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TERMENI ȘI CONDIȚII GENERALE</w:t>
      </w:r>
    </w:p>
    <w:p>
      <w:pPr>
        <w:pStyle w:val="Subtitle"/>
        <w:jc w:val="center"/>
      </w:pPr>
      <w:r>
        <w:t>Platforma „Șofer Mentor”</w:t>
      </w:r>
    </w:p>
    <w:p>
      <w:pPr>
        <w:jc w:val="center"/>
      </w:pPr>
      <w:r>
        <w:rPr>
          <w:b/>
        </w:rPr>
        <w:t>Versiune extinsă – redactare contractuală consolidată</w:t>
      </w:r>
    </w:p>
    <w:p>
      <w:pPr>
        <w:jc w:val="center"/>
      </w:pPr>
      <w:r>
        <w:rPr>
          <w:rFonts w:ascii="Times New Roman" w:hAnsi="Times New Roman"/>
          <w:sz w:val="22"/>
        </w:rPr>
      </w:r>
    </w:p>
    <w:p>
      <w:pPr>
        <w:jc w:val="center"/>
      </w:pPr>
      <w:r>
        <w:rPr>
          <w:rFonts w:ascii="Times New Roman" w:hAnsi="Times New Roman"/>
          <w:sz w:val="22"/>
        </w:rPr>
        <w:t>Operator: SC EVOWARE SOFTWARE CONSULTING SRL</w:t>
      </w:r>
    </w:p>
    <w:p>
      <w:pPr>
        <w:jc w:val="center"/>
      </w:pPr>
      <w:r>
        <w:rPr>
          <w:rFonts w:ascii="Times New Roman" w:hAnsi="Times New Roman"/>
          <w:sz w:val="22"/>
        </w:rPr>
        <w:t>Sediu: JUD. TELEORMAN, MUN. ROŞIORI DE VEDE, STR. RENAŞTERII, BL.R3, ET.3, AP.29</w:t>
      </w:r>
    </w:p>
    <w:p>
      <w:pPr>
        <w:jc w:val="center"/>
      </w:pPr>
      <w:r>
        <w:rPr>
          <w:rFonts w:ascii="Times New Roman" w:hAnsi="Times New Roman"/>
          <w:sz w:val="22"/>
        </w:rPr>
        <w:t>Registrul Comerțului: J34/868/2023</w:t>
      </w:r>
    </w:p>
    <w:p>
      <w:pPr>
        <w:jc w:val="center"/>
      </w:pPr>
      <w:r>
        <w:rPr>
          <w:rFonts w:ascii="Times New Roman" w:hAnsi="Times New Roman"/>
          <w:sz w:val="22"/>
        </w:rPr>
        <w:t>CUI: RO49322580</w:t>
      </w:r>
    </w:p>
    <w:p>
      <w:pPr>
        <w:jc w:val="center"/>
      </w:pPr>
      <w:r>
        <w:rPr>
          <w:rFonts w:ascii="Times New Roman" w:hAnsi="Times New Roman"/>
          <w:sz w:val="22"/>
        </w:rPr>
        <w:t>Reprezentant legal: Matei Sorin</w:t>
      </w:r>
    </w:p>
    <w:p>
      <w:pPr>
        <w:jc w:val="center"/>
      </w:pPr>
      <w:r>
        <w:rPr>
          <w:rFonts w:ascii="Times New Roman" w:hAnsi="Times New Roman"/>
          <w:sz w:val="22"/>
        </w:rPr>
        <w:t>Contact: support@sofermentor.ro | +40750462020</w:t>
      </w:r>
    </w:p>
    <w:p>
      <w:pPr>
        <w:jc w:val="center"/>
      </w:pPr>
      <w:r>
        <w:rPr>
          <w:rFonts w:ascii="Times New Roman" w:hAnsi="Times New Roman"/>
          <w:sz w:val="22"/>
        </w:rPr>
      </w:r>
    </w:p>
    <w:p>
      <w:pPr>
        <w:jc w:val="center"/>
      </w:pPr>
      <w:r>
        <w:rPr>
          <w:rFonts w:ascii="Times New Roman" w:hAnsi="Times New Roman"/>
          <w:sz w:val="22"/>
        </w:rPr>
        <w:t>Ultima actualizare: [●]</w:t>
      </w:r>
    </w:p>
    <w:p>
      <w:pPr>
        <w:jc w:val="center"/>
      </w:pPr>
      <w:r>
        <w:rPr>
          <w:rFonts w:ascii="Times New Roman" w:hAnsi="Times New Roman"/>
          <w:sz w:val="22"/>
        </w:rPr>
      </w:r>
    </w:p>
    <w:p>
      <w:pPr>
        <w:jc w:val="center"/>
      </w:pPr>
      <w:r>
        <w:rPr>
          <w:rFonts w:ascii="Times New Roman" w:hAnsi="Times New Roman"/>
          <w:sz w:val="22"/>
        </w:rPr>
        <w:t>Documentul de față stabilește termenii contractuali aplicabili utilizării platformei digitale și aplicației mobile „Șofer Mentor”.</w:t>
      </w:r>
    </w:p>
    <w:p>
      <w:r>
        <w:br w:type="page"/>
      </w:r>
    </w:p>
    <w:p>
      <w:pPr>
        <w:jc w:val="both"/>
      </w:pPr>
      <w:r>
        <w:t>TERMENI ȘI CONDIȚII GENERALE – PLATFORMA „ȘOFER MENTOR”</w:t>
      </w:r>
    </w:p>
    <w:p>
      <w:pPr>
        <w:jc w:val="both"/>
      </w:pPr>
      <w:r>
        <w:t>Versiune extinsă – redactare contractuală consolidată</w:t>
      </w:r>
    </w:p>
    <w:p>
      <w:pPr>
        <w:jc w:val="both"/>
      </w:pPr>
      <w:r>
        <w:t>Ultima actualizare: [●]</w:t>
      </w:r>
    </w:p>
    <w:p>
      <w:pPr>
        <w:pStyle w:val="Heading1"/>
      </w:pPr>
      <w:r>
        <w:t>PREAMBUL</w:t>
      </w:r>
    </w:p>
    <w:p>
      <w:pPr>
        <w:jc w:val="both"/>
      </w:pPr>
      <w:r>
        <w:t>Prezentele Termene și Condiții Generale („Termenii”, „Contractul” sau „T&amp;C”) reglementează cadrul juridic aplicabil accesării, înregistrării, utilizării și încetării utilizării platformei digitale și aplicației mobile „Șofer Mentor”, operată de SC EVOWARE SOFTWARE CONSULTING SRL, societate cu răspundere limitată, cu sediul social în JUD. TELEORMAN, MUN. ROŞIORI DE VEDE, STR. RENAŞTERII, BL.R3, ET.3, AP.29, înregistrată la Registrul Comerțului sub nr. J34/868/2023, având cod unic de înregistrare RO49322580, reprezentată legal prin Matei Sorin („EvoWare”, „Societatea”, „Operatorul Platformei” sau „Platforma”, după caz).</w:t>
      </w:r>
    </w:p>
    <w:p>
      <w:pPr>
        <w:jc w:val="both"/>
      </w:pPr>
      <w:r>
        <w:t>Prezentele T&amp;C constituie un contract la distanță, încheiat în formă electronică, între EvoWare și orice persoană care accesează, își creează cont, utilizează sau interacționează în orice mod cu aplicația „Șofer Mentor”, inclusiv Studenți, Instructori, reprezentanți ai școlilor de șoferi, personal administrativ, utilizatori invitați sau orice altă persoană care utilizează funcționalitățile disponibile în Platformă.</w:t>
      </w:r>
    </w:p>
    <w:p>
      <w:pPr>
        <w:jc w:val="both"/>
      </w:pPr>
      <w:r>
        <w:t>Prin bifarea căsuței de acceptare, prin crearea unui cont, prin încărcarea de documente, prin programarea sau desfășurarea unei lecții, prin activarea funcțiilor GPS ori de înregistrare video sau, în general, prin utilizarea oricărei funcționalități a Platformei, Utilizatorul confirmă în mod expres, neechivoc și irevocabil că a citit, a înțeles și acceptă integral prezentele T&amp;C, inclusiv toate politicile și anexele la care acestea fac trimitere.</w:t>
      </w:r>
    </w:p>
    <w:p>
      <w:pPr>
        <w:pStyle w:val="Heading1"/>
      </w:pPr>
      <w:r>
        <w:t>CAPITOLUL 1 – DEFINIȚII</w:t>
      </w:r>
    </w:p>
    <w:p>
      <w:pPr>
        <w:ind w:firstLine="0" w:left="0"/>
      </w:pPr>
      <w:r>
        <w:rPr>
          <w:b/>
        </w:rPr>
        <w:t xml:space="preserve">1.1. </w:t>
      </w:r>
      <w:r>
        <w:t>„EvoWare”, „Societatea” sau „Operatorul Platformei” desemnează SC EVOWARE SOFTWARE CONSULTING SRL, în calitate de titular și operator al aplicației „Șofer Mentor”.</w:t>
      </w:r>
    </w:p>
    <w:p>
      <w:pPr>
        <w:ind w:firstLine="0" w:left="0"/>
      </w:pPr>
      <w:r>
        <w:rPr>
          <w:b/>
        </w:rPr>
        <w:t xml:space="preserve">1.2. </w:t>
      </w:r>
      <w:r>
        <w:t>„Platforma” sau „Aplicația” desemnează ansamblul infrastructurii digitale administrate de EvoWare, incluzând, fără limitare, aplicația mobilă, interfața web, panourile administrative, modulele API, bazele de date, sistemele de notificare, sistemele de stocare și toate serviciile software aferente.</w:t>
      </w:r>
    </w:p>
    <w:p>
      <w:pPr>
        <w:ind w:firstLine="0" w:left="0"/>
      </w:pPr>
      <w:r>
        <w:rPr>
          <w:b/>
        </w:rPr>
        <w:t xml:space="preserve">1.3. </w:t>
      </w:r>
      <w:r>
        <w:t>„Utilizator” desemnează orice persoană fizică sau juridică ce accesează, navighează, înregistrează un cont, utilizează, administrează sau interacționează în orice mod cu Platforma.</w:t>
      </w:r>
    </w:p>
    <w:p>
      <w:pPr>
        <w:ind w:firstLine="0" w:left="0"/>
      </w:pPr>
      <w:r>
        <w:rPr>
          <w:b/>
        </w:rPr>
        <w:t xml:space="preserve">1.4. </w:t>
      </w:r>
      <w:r>
        <w:t>„Student” desemnează persoana fizică ce utilizează Platforma pentru programarea, urmărirea, gestionarea sau desfășurarea lecțiilor de conducere auto, indiferent dacă deține sau nu permis de conducere la data utilizării.</w:t>
      </w:r>
    </w:p>
    <w:p>
      <w:pPr>
        <w:ind w:firstLine="0" w:left="0"/>
      </w:pPr>
      <w:r>
        <w:rPr>
          <w:b/>
        </w:rPr>
        <w:t xml:space="preserve">1.5. </w:t>
      </w:r>
      <w:r>
        <w:t>„Instructor” desemnează persoana care furnizează lecții practice de conducere auto, fie în calitate de instructor auto autorizat independent, fie în calitate de angajat ori colaborator al unei școli de șoferi sau al unei entități autorizate.</w:t>
      </w:r>
    </w:p>
    <w:p>
      <w:pPr>
        <w:ind w:firstLine="0" w:left="0"/>
      </w:pPr>
      <w:r>
        <w:rPr>
          <w:b/>
        </w:rPr>
        <w:t xml:space="preserve">1.6. </w:t>
      </w:r>
      <w:r>
        <w:t>„Școala de Șoferi” desemnează entitatea autorizată conform legislației aplicabile care organizează activitatea de instruire practică și/sau teoretică pentru obținerea permisului de conducere.</w:t>
      </w:r>
    </w:p>
    <w:p>
      <w:pPr>
        <w:ind w:firstLine="0" w:left="0"/>
      </w:pPr>
      <w:r>
        <w:rPr>
          <w:b/>
        </w:rPr>
        <w:t xml:space="preserve">1.7. </w:t>
      </w:r>
      <w:r>
        <w:t>„Lecție” desemnează orice sesiune practică de conducere, antrenament, recapitulare, evaluare, monitorizare, pregătire suplimentară sau altă activitate asociată formării practice, programată, administrată sau urmărită prin Platformă.</w:t>
      </w:r>
    </w:p>
    <w:p>
      <w:pPr>
        <w:ind w:firstLine="0" w:left="0"/>
      </w:pPr>
      <w:r>
        <w:rPr>
          <w:b/>
        </w:rPr>
        <w:t xml:space="preserve">1.8. </w:t>
      </w:r>
      <w:r>
        <w:t>„Servicii Digitale” desemnează serviciile software oferite de EvoWare, incluzând, fără limitare, managementul programărilor, administrarea conturilor, gestionarea documentelor, evidența lecțiilor, localizare GPS, integrarea cu camere externe Wi‑Fi, încărcarea și stocarea fișierelor, notificările și instrumentele de raportare.</w:t>
      </w:r>
    </w:p>
    <w:p>
      <w:pPr>
        <w:ind w:firstLine="0" w:left="0"/>
      </w:pPr>
      <w:r>
        <w:rPr>
          <w:b/>
        </w:rPr>
        <w:t xml:space="preserve">1.9. </w:t>
      </w:r>
      <w:r>
        <w:t>„Documente” desemnează orice înscris, imagine, copie, formular, certificat, aviz, permis, act de identitate, dovadă medicală, autorizație, poliță, declarație sau alt material încărcat în Platformă de către Utilizatori.</w:t>
      </w:r>
    </w:p>
    <w:p>
      <w:pPr>
        <w:ind w:firstLine="0" w:left="0"/>
      </w:pPr>
      <w:r>
        <w:rPr>
          <w:b/>
        </w:rPr>
        <w:t xml:space="preserve">1.10. </w:t>
      </w:r>
      <w:r>
        <w:t>„Înregistrare Video” desemnează orice înregistrare audiovideo sau exclusiv video realizată în contextul unei lecții, inclusiv prin camere externe conectate prin Wi‑Fi, camere de bord, camere mobile ori alte dispozitive compatibile cu Platforma.</w:t>
      </w:r>
    </w:p>
    <w:p>
      <w:pPr>
        <w:ind w:firstLine="0" w:left="0"/>
      </w:pPr>
      <w:r>
        <w:rPr>
          <w:b/>
        </w:rPr>
        <w:t xml:space="preserve">1.11. </w:t>
      </w:r>
      <w:r>
        <w:t>„Date GPS” desemnează datele de poziționare, coordonate geografice, trasee, viteze, marcaje temporale, puncte de oprire și alte metadate de localizare generate ori prelucrate în contextul desfășurării lecțiilor.</w:t>
      </w:r>
    </w:p>
    <w:p>
      <w:pPr>
        <w:ind w:firstLine="0" w:left="0"/>
      </w:pPr>
      <w:r>
        <w:rPr>
          <w:b/>
        </w:rPr>
        <w:t xml:space="preserve">1.12. </w:t>
      </w:r>
      <w:r>
        <w:t>„Cont” desemnează profilul electronic unic alocat unui Utilizator în Platformă, creat pe baza unor date de identificare și autentificare.</w:t>
      </w:r>
    </w:p>
    <w:p>
      <w:pPr>
        <w:ind w:firstLine="0" w:left="0"/>
      </w:pPr>
      <w:r>
        <w:rPr>
          <w:b/>
        </w:rPr>
        <w:t xml:space="preserve">1.13. </w:t>
      </w:r>
      <w:r>
        <w:t>„Conținut” desemnează orice text, fotografie, imagine, fișier, video, audio, document, comentariu, mesaj, evaluare, traseu sau alt material introdus, transmis, stocat sau generat prin Platformă.</w:t>
      </w:r>
    </w:p>
    <w:p>
      <w:pPr>
        <w:ind w:firstLine="0" w:left="0"/>
      </w:pPr>
      <w:r>
        <w:rPr>
          <w:b/>
        </w:rPr>
        <w:t xml:space="preserve">1.14. </w:t>
      </w:r>
      <w:r>
        <w:t>„Incident” desemnează orice accident, eveniment rutier, conflict, reclamație, daună materială, prejudiciu corporal, abatere disciplinară, abatere de la legislația rutieră, eroare operațională, fraudă sau alt eveniment relevant juridic ori operațional.</w:t>
      </w:r>
    </w:p>
    <w:p>
      <w:pPr>
        <w:ind w:firstLine="0" w:left="0"/>
      </w:pPr>
      <w:r>
        <w:rPr>
          <w:b/>
        </w:rPr>
        <w:t xml:space="preserve">1.15. </w:t>
      </w:r>
      <w:r>
        <w:t>„Politici Complementare” desemnează orice politică, notificare, anexă, informare GDPR, regulament operațional, procedură internă, politică de anulare sau alt document publicat de EvoWare și declarat parte integrantă din prezentul Contract.</w:t>
      </w:r>
    </w:p>
    <w:p>
      <w:pPr>
        <w:ind w:firstLine="0" w:left="0"/>
      </w:pPr>
      <w:r>
        <w:rPr>
          <w:b/>
        </w:rPr>
        <w:t xml:space="preserve">1.16. </w:t>
      </w:r>
      <w:r>
        <w:t>„Zi lucrătoare” desemnează orice zi, alta decât sâmbăta, duminica ori sărbătorile legale recunoscute în România.</w:t>
      </w:r>
    </w:p>
    <w:p>
      <w:pPr>
        <w:ind w:firstLine="0" w:left="0"/>
      </w:pPr>
      <w:r>
        <w:rPr>
          <w:b/>
        </w:rPr>
        <w:t xml:space="preserve">1.17. </w:t>
      </w:r>
      <w:r>
        <w:t>Ori de câte ori contextul o permite, termenii definiți la singular includ și pluralul, iar termenii definiți la plural includ și singularul.</w:t>
      </w:r>
    </w:p>
    <w:p>
      <w:pPr>
        <w:pStyle w:val="Heading1"/>
      </w:pPr>
      <w:r>
        <w:t>CAPITOLUL 2 – NATURA JURIDICĂ A PLATFORMEI ȘI POZIȚIA EVOWARE</w:t>
      </w:r>
    </w:p>
    <w:p>
      <w:pPr>
        <w:ind w:firstLine="0" w:left="0"/>
      </w:pPr>
      <w:r>
        <w:rPr>
          <w:b/>
        </w:rPr>
        <w:t xml:space="preserve">2.1. </w:t>
      </w:r>
      <w:r>
        <w:t>Platforma „Șofer Mentor” este un instrument tehnologic și administrativ destinat facilitării organizării și managementului activităților aferente lecțiilor de conducere auto și a raporturilor dintre Studenți, Instructori și, după caz, Școli de Șoferi.</w:t>
      </w:r>
    </w:p>
    <w:p>
      <w:pPr>
        <w:ind w:firstLine="0" w:left="0"/>
      </w:pPr>
      <w:r>
        <w:rPr>
          <w:b/>
        </w:rPr>
        <w:t xml:space="preserve">2.2. </w:t>
      </w:r>
      <w:r>
        <w:t>EvoWare acționează exclusiv în calitate de operator al unui serviciu digital și furnizor de tehnologie. EvoWare nu este, prin simplul fapt al operării Platformei:</w:t>
      </w:r>
    </w:p>
    <w:p>
      <w:pPr>
        <w:jc w:val="both"/>
      </w:pPr>
      <w:r>
        <w:t>a) școală de șoferi;</w:t>
      </w:r>
    </w:p>
    <w:p>
      <w:pPr>
        <w:jc w:val="both"/>
      </w:pPr>
      <w:r>
        <w:t>b) instructor auto;</w:t>
      </w:r>
    </w:p>
    <w:p>
      <w:pPr>
        <w:jc w:val="both"/>
      </w:pPr>
      <w:r>
        <w:t>c) prestator direct al lecțiilor practice;</w:t>
      </w:r>
    </w:p>
    <w:p>
      <w:pPr>
        <w:jc w:val="both"/>
      </w:pPr>
      <w:r>
        <w:t>d) examinator;</w:t>
      </w:r>
    </w:p>
    <w:p>
      <w:pPr>
        <w:jc w:val="both"/>
      </w:pPr>
      <w:r>
        <w:t>e) autoritate publică;</w:t>
      </w:r>
    </w:p>
    <w:p>
      <w:pPr>
        <w:jc w:val="both"/>
      </w:pPr>
      <w:r>
        <w:t>f) operator de plată între Student și Instructor;</w:t>
      </w:r>
    </w:p>
    <w:p>
      <w:pPr>
        <w:jc w:val="both"/>
      </w:pPr>
      <w:r>
        <w:t>g) garant al legalității ori al rezultatului instruirii;</w:t>
      </w:r>
    </w:p>
    <w:p>
      <w:pPr>
        <w:jc w:val="both"/>
      </w:pPr>
      <w:r>
        <w:t>h) asigurător;</w:t>
      </w:r>
    </w:p>
    <w:p>
      <w:pPr>
        <w:jc w:val="both"/>
      </w:pPr>
      <w:r>
        <w:t>i) reprezentant legal al Instructorilor independenți.</w:t>
      </w:r>
    </w:p>
    <w:p>
      <w:pPr>
        <w:ind w:firstLine="0" w:left="0"/>
      </w:pPr>
      <w:r>
        <w:rPr>
          <w:b/>
        </w:rPr>
        <w:t xml:space="preserve">2.3. </w:t>
      </w:r>
      <w:r>
        <w:t>Relația juridică privind instruirea practică, predarea, supravegherea conducerii, utilizarea vehiculului, respectarea legislației rutiere, siguranța în trafic și toate obligațiile profesionale ori legale aferente desfășurării lecțiilor aparține exclusiv Instructorului și/sau Școlii de Șoferi, după caz, respectiv Studentului în măsura în care legea și natura situației îi impun obligații proprii.</w:t>
      </w:r>
    </w:p>
    <w:p>
      <w:pPr>
        <w:ind w:firstLine="0" w:left="0"/>
      </w:pPr>
      <w:r>
        <w:rPr>
          <w:b/>
        </w:rPr>
        <w:t xml:space="preserve">2.4. </w:t>
      </w:r>
      <w:r>
        <w:t>EvoWare nu încheie și nu execută contractul de instruire practică dintre Student și Instructor ori dintre Student și Școala de Șoferi. Contractul sau raportul juridic privind instruirea există exclusiv între părțile care prestează și beneficiază efectiv de instruire, chiar dacă organizarea ori evidența se realizează prin Platformă.</w:t>
      </w:r>
    </w:p>
    <w:p>
      <w:pPr>
        <w:ind w:firstLine="0" w:left="0"/>
      </w:pPr>
      <w:r>
        <w:rPr>
          <w:b/>
        </w:rPr>
        <w:t xml:space="preserve">2.5. </w:t>
      </w:r>
      <w:r>
        <w:t>Faptul că Platforma permite programarea lecțiilor, încărcarea documentelor, schimbul de informații, monitorizarea GPS, salvarea traseelor, utilizarea înregistrărilor video ori gestionarea progresului nu transformă EvoWare în prestatorul lecției și nu creează, prin el însuși, o obligație de rezultat sau o răspundere pentru executarea instruirii.</w:t>
      </w:r>
    </w:p>
    <w:p>
      <w:pPr>
        <w:ind w:firstLine="0" w:left="0"/>
      </w:pPr>
      <w:r>
        <w:rPr>
          <w:b/>
        </w:rPr>
        <w:t xml:space="preserve">2.6. </w:t>
      </w:r>
      <w:r>
        <w:t>EvoWare nu garantează identitatea, conduita, profesionalismul, capacitatea pedagogică, valabilitatea permanentă a autorizațiilor, disponibilitatea, punctualitatea, comportamentul, solvabilitatea, compatibilitatea, buna-credință sau respectarea integrală a legislației de către Instructori, Studenți ori Școli de Șoferi.</w:t>
      </w:r>
    </w:p>
    <w:p>
      <w:pPr>
        <w:ind w:firstLine="0" w:left="0"/>
      </w:pPr>
      <w:r>
        <w:rPr>
          <w:b/>
        </w:rPr>
        <w:t xml:space="preserve">2.7. </w:t>
      </w:r>
      <w:r>
        <w:t>În aceeași măsură, EvoWare nu garantează că utilizarea Platformei va avea ca efect promovarea examenelor auto, finalizarea cursului, obținerea permisului de conducere, creșterea performanței la condus ori eliminarea riscurilor inerente traficului rutier.</w:t>
      </w:r>
    </w:p>
    <w:p>
      <w:pPr>
        <w:ind w:firstLine="0" w:left="0"/>
      </w:pPr>
      <w:r>
        <w:rPr>
          <w:b/>
        </w:rPr>
        <w:t xml:space="preserve">2.8. </w:t>
      </w:r>
      <w:r>
        <w:t>Orice interpretare contrară prezentului capitol, care ar urmări calificarea EvoWare drept prestator direct al lecțiilor, co-contractant la raportul de instruire, garant al siguranței rutiere ori administrator al obligațiilor profesionale ale Instructorilor, este exclusă în mod expres.</w:t>
      </w:r>
    </w:p>
    <w:p>
      <w:pPr>
        <w:pStyle w:val="Heading1"/>
      </w:pPr>
      <w:r>
        <w:t>CAPITOLUL 3 – ACCEPTAREA CONTRACTULUI ȘI EFECTELE JURIDICE</w:t>
      </w:r>
    </w:p>
    <w:p>
      <w:pPr>
        <w:ind w:firstLine="0" w:left="0"/>
      </w:pPr>
      <w:r>
        <w:rPr>
          <w:b/>
        </w:rPr>
        <w:t xml:space="preserve">3.1. </w:t>
      </w:r>
      <w:r>
        <w:t>Prezentele T&amp;C devin opozabile Utilizatorului de la primul moment al oricăruia dintre următoarele evenimente:</w:t>
      </w:r>
    </w:p>
    <w:p>
      <w:pPr>
        <w:jc w:val="both"/>
      </w:pPr>
      <w:r>
        <w:t>a) crearea Contului;</w:t>
      </w:r>
    </w:p>
    <w:p>
      <w:pPr>
        <w:jc w:val="both"/>
      </w:pPr>
      <w:r>
        <w:t>b) autentificarea în Platformă;</w:t>
      </w:r>
    </w:p>
    <w:p>
      <w:pPr>
        <w:jc w:val="both"/>
      </w:pPr>
      <w:r>
        <w:t>c) bifarea căsuței de acceptare;</w:t>
      </w:r>
    </w:p>
    <w:p>
      <w:pPr>
        <w:jc w:val="both"/>
      </w:pPr>
      <w:r>
        <w:t>d) folosirea oricărei funcționalități;</w:t>
      </w:r>
    </w:p>
    <w:p>
      <w:pPr>
        <w:jc w:val="both"/>
      </w:pPr>
      <w:r>
        <w:t>e) încărcarea de Documente ori Conținut;</w:t>
      </w:r>
    </w:p>
    <w:p>
      <w:pPr>
        <w:jc w:val="both"/>
      </w:pPr>
      <w:r>
        <w:t>f) programarea ori desfășurarea unei Lecții;</w:t>
      </w:r>
    </w:p>
    <w:p>
      <w:pPr>
        <w:jc w:val="both"/>
      </w:pPr>
      <w:r>
        <w:t>g) activarea ori acceptarea prelucrării Datelor GPS sau a Înregistrărilor Video.</w:t>
      </w:r>
    </w:p>
    <w:p>
      <w:pPr>
        <w:ind w:firstLine="0" w:left="0"/>
      </w:pPr>
      <w:r>
        <w:rPr>
          <w:b/>
        </w:rPr>
        <w:t xml:space="preserve">3.2. </w:t>
      </w:r>
      <w:r>
        <w:t>Acceptarea T&amp;C este valabilă pentru întreaga perioadă de utilizare a Platformei și produce efecte până la încetarea raportului contractual, sub rezerva clauzelor care, prin natura lor, supraviețuiesc încetării, inclusiv cele privind răspunderea, confidențialitatea, protecția datelor, probele digitale, jurisdicția și despăgubirile.</w:t>
      </w:r>
    </w:p>
    <w:p>
      <w:pPr>
        <w:ind w:firstLine="0" w:left="0"/>
      </w:pPr>
      <w:r>
        <w:rPr>
          <w:b/>
        </w:rPr>
        <w:t xml:space="preserve">3.3. </w:t>
      </w:r>
      <w:r>
        <w:t>Utilizatorul declară că dispune de capacitate deplină de exercițiu și că are dreptul legal de a accepta prezentul Contract. În cazul conturilor create de reprezentanți ai unor persoane juridice, aceștia declară că au mandat ori autoritate suficientă pentru a angaja juridic entitatea reprezentată.</w:t>
      </w:r>
    </w:p>
    <w:p>
      <w:pPr>
        <w:ind w:firstLine="0" w:left="0"/>
      </w:pPr>
      <w:r>
        <w:rPr>
          <w:b/>
        </w:rPr>
        <w:t xml:space="preserve">3.4. </w:t>
      </w:r>
      <w:r>
        <w:t>În măsura permisă de lege, Utilizatorul renunță la dreptul de a invoca ulterior necunoașterea clauzelor prezentului document, inclusiv pe motivul lungimii documentului, al caracterului tehnic sau juridic al formulărilor ori al faptului că nu l-a citit integral.</w:t>
      </w:r>
    </w:p>
    <w:p>
      <w:pPr>
        <w:pStyle w:val="Heading1"/>
      </w:pPr>
      <w:r>
        <w:t>CAPITOLUL 4 – ACCES, ELIGIBILITATE ȘI CREAREA CONTULUI</w:t>
      </w:r>
    </w:p>
    <w:p>
      <w:pPr>
        <w:ind w:firstLine="0" w:left="0"/>
      </w:pPr>
      <w:r>
        <w:rPr>
          <w:b/>
        </w:rPr>
        <w:t xml:space="preserve">4.1. </w:t>
      </w:r>
      <w:r>
        <w:t>Pentru utilizarea Platformei, Utilizatorul trebuie să aibă cel puțin 18 ani, capacitate legală deplină și să furnizeze date de identificare reale, actuale, complete și verificabile.</w:t>
      </w:r>
    </w:p>
    <w:p>
      <w:pPr>
        <w:ind w:firstLine="0" w:left="0"/>
      </w:pPr>
      <w:r>
        <w:rPr>
          <w:b/>
        </w:rPr>
        <w:t xml:space="preserve">4.2. </w:t>
      </w:r>
      <w:r>
        <w:t>EvoWare își rezervă dreptul de a condiționa activarea ori menținerea Contului de furnizarea unor documente suplimentare, dovezi de identitate, confirmări telefonice, verificări prin e-mail, selfie-uri de confirmare, verificări video, documente profesionale ori alte mijloace rezonabile de verificare.</w:t>
      </w:r>
    </w:p>
    <w:p>
      <w:pPr>
        <w:ind w:firstLine="0" w:left="0"/>
      </w:pPr>
      <w:r>
        <w:rPr>
          <w:b/>
        </w:rPr>
        <w:t xml:space="preserve">4.3. </w:t>
      </w:r>
      <w:r>
        <w:t>Furnizarea de date false, incomplete, înșelătoare, expirate, contradictorii sau neverificabile poate conduce, fără notificare prealabilă, la refuzul înregistrării, suspendarea temporară, restricționarea funcționalităților ori închiderea definitivă a Contului.</w:t>
      </w:r>
    </w:p>
    <w:p>
      <w:pPr>
        <w:ind w:firstLine="0" w:left="0"/>
      </w:pPr>
      <w:r>
        <w:rPr>
          <w:b/>
        </w:rPr>
        <w:t xml:space="preserve">4.4. </w:t>
      </w:r>
      <w:r>
        <w:t>Utilizatorul este singurul responsabil pentru confidențialitatea datelor de autentificare, pentru toate activitățile derulate prin Contul său și pentru orice acces, autorizat sau neautorizat, facilitat de neglijența sa.</w:t>
      </w:r>
    </w:p>
    <w:p>
      <w:pPr>
        <w:ind w:firstLine="0" w:left="0"/>
      </w:pPr>
      <w:r>
        <w:rPr>
          <w:b/>
        </w:rPr>
        <w:t xml:space="preserve">4.5. </w:t>
      </w:r>
      <w:r>
        <w:t>Este interzisă:</w:t>
      </w:r>
    </w:p>
    <w:p>
      <w:pPr>
        <w:jc w:val="both"/>
      </w:pPr>
      <w:r>
        <w:t>a) cesionarea, vânzarea, închirierea, sublicențierea ori transferul Contului către terți;</w:t>
      </w:r>
    </w:p>
    <w:p>
      <w:pPr>
        <w:jc w:val="both"/>
      </w:pPr>
      <w:r>
        <w:t>b) crearea de conturi multiple în scop abuziv;</w:t>
      </w:r>
    </w:p>
    <w:p>
      <w:pPr>
        <w:jc w:val="both"/>
      </w:pPr>
      <w:r>
        <w:t>c) utilizarea identității altei persoane;</w:t>
      </w:r>
    </w:p>
    <w:p>
      <w:pPr>
        <w:jc w:val="both"/>
      </w:pPr>
      <w:r>
        <w:t>d) utilizarea Platformei prin mijloace automatizate neautorizate;</w:t>
      </w:r>
    </w:p>
    <w:p>
      <w:pPr>
        <w:jc w:val="both"/>
      </w:pPr>
      <w:r>
        <w:t>e) folosirea de tehnici de eludare a măsurilor de securitate.</w:t>
      </w:r>
    </w:p>
    <w:p>
      <w:pPr>
        <w:ind w:firstLine="0" w:left="0"/>
      </w:pPr>
      <w:r>
        <w:rPr>
          <w:b/>
        </w:rPr>
        <w:t xml:space="preserve">4.6. </w:t>
      </w:r>
      <w:r>
        <w:t>EvoWare poate suspenda, limita ori închide Contul oricărui Utilizator atunci când apreciază, în mod rezonabil, că este necesar pentru protejarea Platformei, a altor Utilizatori, a intereselor legitime ale Societății, a siguranței operaționale sau pentru respectarea legii.</w:t>
      </w:r>
    </w:p>
    <w:p>
      <w:pPr>
        <w:ind w:firstLine="0" w:left="0"/>
      </w:pPr>
      <w:r>
        <w:rPr>
          <w:b/>
        </w:rPr>
        <w:t xml:space="preserve">4.7. </w:t>
      </w:r>
      <w:r>
        <w:t>EvoWare nu datorează despăgubiri pentru suspendarea, limitarea ori închiderea Contului atunci când măsura are la bază motive rezonabile, inclusiv suspiciuni de fraudă, încălcări ale T&amp;C, comportament agresiv, risc reputațional, risc juridic ori neconformități documentare.</w:t>
      </w:r>
    </w:p>
    <w:p>
      <w:pPr>
        <w:pStyle w:val="Heading1"/>
      </w:pPr>
      <w:r>
        <w:t>CAPITOLUL 5 – DECLARAȚII, GARANȚII ȘI OBLIGAȚII ALE INSTRUCTORILOR</w:t>
      </w:r>
    </w:p>
    <w:p>
      <w:pPr>
        <w:ind w:firstLine="0" w:left="0"/>
      </w:pPr>
      <w:r>
        <w:rPr>
          <w:b/>
        </w:rPr>
        <w:t xml:space="preserve">5.1. </w:t>
      </w:r>
      <w:r>
        <w:t>Instructorul declară și garantează că deține toate drepturile, autorizațiile, avizele, atestatele, permisele, asigurările, documentele profesionale și competențele necesare pentru desfășurarea legală a activității sale.</w:t>
      </w:r>
    </w:p>
    <w:p>
      <w:pPr>
        <w:ind w:firstLine="0" w:left="0"/>
      </w:pPr>
      <w:r>
        <w:rPr>
          <w:b/>
        </w:rPr>
        <w:t xml:space="preserve">5.2. </w:t>
      </w:r>
      <w:r>
        <w:t>Instructorul declară și garantează că, după caz:</w:t>
      </w:r>
    </w:p>
    <w:p>
      <w:pPr>
        <w:jc w:val="both"/>
      </w:pPr>
      <w:r>
        <w:t>a) este autorizat conform legislației aplicabile;</w:t>
      </w:r>
    </w:p>
    <w:p>
      <w:pPr>
        <w:jc w:val="both"/>
      </w:pPr>
      <w:r>
        <w:t>b) colaborează legal cu o Școală de Șoferi autorizată;</w:t>
      </w:r>
    </w:p>
    <w:p>
      <w:pPr>
        <w:jc w:val="both"/>
      </w:pPr>
      <w:r>
        <w:t>c) utilizează vehicule conforme din punct de vedere legal și tehnic;</w:t>
      </w:r>
    </w:p>
    <w:p>
      <w:pPr>
        <w:jc w:val="both"/>
      </w:pPr>
      <w:r>
        <w:t>d) deține sau beneficiază de polițe de asigurare obligatorii și, dacă este cazul, facultative;</w:t>
      </w:r>
    </w:p>
    <w:p>
      <w:pPr>
        <w:jc w:val="both"/>
      </w:pPr>
      <w:r>
        <w:t>e) respectă obligațiile legale privind protecția consumatorilor, fiscalitatea, protecția datelor, dreptul muncii și siguranța rutieră.</w:t>
      </w:r>
    </w:p>
    <w:p>
      <w:pPr>
        <w:ind w:firstLine="0" w:left="0"/>
      </w:pPr>
      <w:r>
        <w:rPr>
          <w:b/>
        </w:rPr>
        <w:t xml:space="preserve">5.3. </w:t>
      </w:r>
      <w:r>
        <w:t>Instructorul recunoaște că EvoWare nu verifică în mod continuu valabilitatea documentelor sale și nu își asumă obligația de a monitoriza permanent conformitatea legală a activității sale.</w:t>
      </w:r>
    </w:p>
    <w:p>
      <w:pPr>
        <w:ind w:firstLine="0" w:left="0"/>
      </w:pPr>
      <w:r>
        <w:rPr>
          <w:b/>
        </w:rPr>
        <w:t xml:space="preserve">5.4. </w:t>
      </w:r>
      <w:r>
        <w:t>Instructorul este exclusiv responsabil pentru:</w:t>
      </w:r>
    </w:p>
    <w:p>
      <w:pPr>
        <w:jc w:val="both"/>
      </w:pPr>
      <w:r>
        <w:t>a) legalitatea activității de instruire;</w:t>
      </w:r>
    </w:p>
    <w:p>
      <w:pPr>
        <w:jc w:val="both"/>
      </w:pPr>
      <w:r>
        <w:t>b) relația sa contractuală cu Studentul și/sau cu Școala de Șoferi;</w:t>
      </w:r>
    </w:p>
    <w:p>
      <w:pPr>
        <w:jc w:val="both"/>
      </w:pPr>
      <w:r>
        <w:t>c) modul de desfășurare a Lecției;</w:t>
      </w:r>
    </w:p>
    <w:p>
      <w:pPr>
        <w:jc w:val="both"/>
      </w:pPr>
      <w:r>
        <w:t>d) respectarea tuturor normelor rutiere;</w:t>
      </w:r>
    </w:p>
    <w:p>
      <w:pPr>
        <w:jc w:val="both"/>
      </w:pPr>
      <w:r>
        <w:t>e) pregătirea profesională adecvată;</w:t>
      </w:r>
    </w:p>
    <w:p>
      <w:pPr>
        <w:jc w:val="both"/>
      </w:pPr>
      <w:r>
        <w:t>f) starea tehnică, legală și igienică a vehiculului utilizat;</w:t>
      </w:r>
    </w:p>
    <w:p>
      <w:pPr>
        <w:jc w:val="both"/>
      </w:pPr>
      <w:r>
        <w:t>g) existența și valabilitatea asigurărilor;</w:t>
      </w:r>
    </w:p>
    <w:p>
      <w:pPr>
        <w:jc w:val="both"/>
      </w:pPr>
      <w:r>
        <w:t>h) conduita sa față de Studenți;</w:t>
      </w:r>
    </w:p>
    <w:p>
      <w:pPr>
        <w:jc w:val="both"/>
      </w:pPr>
      <w:r>
        <w:t>i) evaluările, observațiile, notările și recomandările acordate.</w:t>
      </w:r>
    </w:p>
    <w:p>
      <w:pPr>
        <w:ind w:firstLine="0" w:left="0"/>
      </w:pPr>
      <w:r>
        <w:rPr>
          <w:b/>
        </w:rPr>
        <w:t xml:space="preserve">5.5. </w:t>
      </w:r>
      <w:r>
        <w:t>Instructorul declară că înțelege și acceptă expres că EvoWare nu îi garantează un număr minim de Studenți, lecții, programări, încasări, vizibilitate, profit, rating sau continuitate a colaborării.</w:t>
      </w:r>
    </w:p>
    <w:p>
      <w:pPr>
        <w:ind w:firstLine="0" w:left="0"/>
      </w:pPr>
      <w:r>
        <w:rPr>
          <w:b/>
        </w:rPr>
        <w:t xml:space="preserve">5.6. </w:t>
      </w:r>
      <w:r>
        <w:t>În măsura în care Instructorul este independent, acesta recunoaște că nu există niciun raport de muncă, subordonare, reprezentare, mandat, asociere ori parteneriat între el și EvoWare. Instructorul decide autonom acceptarea sau desfășurarea activității sale, cu respectarea limitelor tehnice și contractuale ale Platformei.</w:t>
      </w:r>
    </w:p>
    <w:p>
      <w:pPr>
        <w:ind w:firstLine="0" w:left="0"/>
      </w:pPr>
      <w:r>
        <w:rPr>
          <w:b/>
        </w:rPr>
        <w:t xml:space="preserve">5.7. </w:t>
      </w:r>
      <w:r>
        <w:t>Instructorul are obligația să notifice EvoWare, în maximum 5 zile lucrătoare, despre orice modificare relevantă privind statutul său juridic, documentele profesionale, asigurările, interdicțiile legale, suspendarea dreptului de practică ori orice fapt ce poate afecta legalitatea folosirii Platformei.</w:t>
      </w:r>
    </w:p>
    <w:p>
      <w:pPr>
        <w:pStyle w:val="Heading1"/>
      </w:pPr>
      <w:r>
        <w:t>CAPITOLUL 6 – DECLARAȚII, GARANȚII ȘI OBLIGAȚII ALE STUDENTULUI</w:t>
      </w:r>
    </w:p>
    <w:p>
      <w:pPr>
        <w:ind w:firstLine="0" w:left="0"/>
      </w:pPr>
      <w:r>
        <w:rPr>
          <w:b/>
        </w:rPr>
        <w:t xml:space="preserve">6.1. </w:t>
      </w:r>
      <w:r>
        <w:t>Studentul declară că furnizează date reale, complete și actuale privind identitatea sa, datele de contact, statutul său de cursant, existența ori inexistența permisului de conducere, starea documentelor încărcate și orice alte informații solicitate de Platformă sau Instructor.</w:t>
      </w:r>
    </w:p>
    <w:p>
      <w:pPr>
        <w:ind w:firstLine="0" w:left="0"/>
      </w:pPr>
      <w:r>
        <w:rPr>
          <w:b/>
        </w:rPr>
        <w:t xml:space="preserve">6.2. </w:t>
      </w:r>
      <w:r>
        <w:t>Studentul este obligat:</w:t>
      </w:r>
    </w:p>
    <w:p>
      <w:pPr>
        <w:jc w:val="both"/>
      </w:pPr>
      <w:r>
        <w:t>a) să respecte indicațiile Instructorului;</w:t>
      </w:r>
    </w:p>
    <w:p>
      <w:pPr>
        <w:jc w:val="both"/>
      </w:pPr>
      <w:r>
        <w:t>b) să aibă asupra sa și să furnizeze, la cerere, documentele necesare desfășurării legale a Lecției;</w:t>
      </w:r>
    </w:p>
    <w:p>
      <w:pPr>
        <w:jc w:val="both"/>
      </w:pPr>
      <w:r>
        <w:t>c) să nu se prezinte la Lecții sub influența alcoolului, substanțelor psihoactive, medicamentelor incompatibile cu șofatul sau într-o stare care periclitează siguranța;</w:t>
      </w:r>
    </w:p>
    <w:p>
      <w:pPr>
        <w:jc w:val="both"/>
      </w:pPr>
      <w:r>
        <w:t>d) să comunice corect informațiile privind disponibilitatea, starea sa medicală și orice aspect relevant pentru siguranța rutieră;</w:t>
      </w:r>
    </w:p>
    <w:p>
      <w:pPr>
        <w:jc w:val="both"/>
      </w:pPr>
      <w:r>
        <w:t>e) să aibă un comportament respectuos și neabuziv.</w:t>
      </w:r>
    </w:p>
    <w:p>
      <w:pPr>
        <w:ind w:firstLine="0" w:left="0"/>
      </w:pPr>
      <w:r>
        <w:rPr>
          <w:b/>
        </w:rPr>
        <w:t xml:space="preserve">6.3. </w:t>
      </w:r>
      <w:r>
        <w:t>Studentul declară că înțelege și acceptă că activitatea de conducere auto implică riscuri obiective, inclusiv riscul de accident, de avariere a vehiculului, de sancțiuni contravenționale sau penale și de prejudicii materiale sau corporale.</w:t>
      </w:r>
    </w:p>
    <w:p>
      <w:pPr>
        <w:ind w:firstLine="0" w:left="0"/>
      </w:pPr>
      <w:r>
        <w:rPr>
          <w:b/>
        </w:rPr>
        <w:t xml:space="preserve">6.4. </w:t>
      </w:r>
      <w:r>
        <w:t>Studentul declară că, în situația lecțiilor desfășurate în propriul vehicul, este responsabil pentru legalitatea dreptului de utilizare a vehiculului și pentru informarea Instructorului cu privire la orice particularitate a acestuia.</w:t>
      </w:r>
    </w:p>
    <w:p>
      <w:pPr>
        <w:ind w:firstLine="0" w:left="0"/>
      </w:pPr>
      <w:r>
        <w:rPr>
          <w:b/>
        </w:rPr>
        <w:t xml:space="preserve">6.5. </w:t>
      </w:r>
      <w:r>
        <w:t>Studentul nu poate pretinde că EvoWare i-a garantat succesul cursului, promovarea examenului, compatibilitatea cu Instructorul ori lipsa oricăror riscuri aferente conducerii.</w:t>
      </w:r>
    </w:p>
    <w:p>
      <w:pPr>
        <w:pStyle w:val="Heading1"/>
      </w:pPr>
      <w:r>
        <w:t>CAPITOLUL 7 – VEHICULELE UTILIZATE ÎN LECȚII</w:t>
      </w:r>
    </w:p>
    <w:p>
      <w:pPr>
        <w:ind w:firstLine="0" w:left="0"/>
      </w:pPr>
      <w:r>
        <w:rPr>
          <w:b/>
        </w:rPr>
        <w:t xml:space="preserve">7.1. </w:t>
      </w:r>
      <w:r>
        <w:t>Lecțiile se pot desfășura, după caz:</w:t>
      </w:r>
    </w:p>
    <w:p>
      <w:pPr>
        <w:jc w:val="both"/>
      </w:pPr>
      <w:r>
        <w:t>a) în vehiculul Instructorului;</w:t>
      </w:r>
    </w:p>
    <w:p>
      <w:pPr>
        <w:jc w:val="both"/>
      </w:pPr>
      <w:r>
        <w:t>b) în vehiculul Școlii de Șoferi;</w:t>
      </w:r>
    </w:p>
    <w:p>
      <w:pPr>
        <w:jc w:val="both"/>
      </w:pPr>
      <w:r>
        <w:t>c) în vehiculul Studentului, atunci când acesta deține permis de conducere și lecția are caracter de perfecționare, recapitulare ori antrenament avansat;</w:t>
      </w:r>
    </w:p>
    <w:p>
      <w:pPr>
        <w:jc w:val="both"/>
      </w:pPr>
      <w:r>
        <w:t>d) în orice alt vehicul permis de lege și acceptat de părțile implicate.</w:t>
      </w:r>
    </w:p>
    <w:p>
      <w:pPr>
        <w:ind w:firstLine="0" w:left="0"/>
      </w:pPr>
      <w:r>
        <w:rPr>
          <w:b/>
        </w:rPr>
        <w:t xml:space="preserve">7.2. </w:t>
      </w:r>
      <w:r>
        <w:t>Responsabilitatea privind dreptul de utilizare, conformitatea tehnică, existența ITP, RCA, rovinietă, dotări obligatorii, starea anvelopelor, funcționalitatea sistemelor de frânare, semnalizare, direcție, iluminare, documentele vehiculului și orice alte condiții legale ori tehnice revine proprietarului, deținătorului legal și, după caz, Instructorului care decide utilizarea sa în Lecție.</w:t>
      </w:r>
    </w:p>
    <w:p>
      <w:pPr>
        <w:ind w:firstLine="0" w:left="0"/>
      </w:pPr>
      <w:r>
        <w:rPr>
          <w:b/>
        </w:rPr>
        <w:t xml:space="preserve">7.3. </w:t>
      </w:r>
      <w:r>
        <w:t>EvoWare nu efectuează inspecții tehnice, nu certifică vehicule și nu garantează că vehiculul folosit într-o Lecție este apt, sigur, legal sau adecvat pentru instruire.</w:t>
      </w:r>
    </w:p>
    <w:p>
      <w:pPr>
        <w:ind w:firstLine="0" w:left="0"/>
      </w:pPr>
      <w:r>
        <w:rPr>
          <w:b/>
        </w:rPr>
        <w:t xml:space="preserve">7.4. </w:t>
      </w:r>
      <w:r>
        <w:t>În cazul utilizării vehiculului Studentului, Studentul și Instructorul își asumă integral responsabilitatea pentru evaluarea oportunității, siguranței și legalității folosirii acelui vehicul. EvoWare nu este parte la această decizie și nu suportă niciun risc asociat.</w:t>
      </w:r>
    </w:p>
    <w:p>
      <w:pPr>
        <w:ind w:firstLine="0" w:left="0"/>
      </w:pPr>
      <w:r>
        <w:rPr>
          <w:b/>
        </w:rPr>
        <w:t xml:space="preserve">7.5. </w:t>
      </w:r>
      <w:r>
        <w:t>Orice daună produsă vehiculului, de orice natură, se va soluționa între persoanele direct implicate și/sau prin asigurătorii competenți, fără răspunderea EvoWare, cu excepția situațiilor în care o asemenea răspundere ar fi impusă în mod expres de lege și nu poate fi exclusă.</w:t>
      </w:r>
    </w:p>
    <w:p>
      <w:pPr>
        <w:pStyle w:val="Heading1"/>
      </w:pPr>
      <w:r>
        <w:t>CAPITOLUL 8 – PROGRAMAREA, ACCEPTAREA ȘI EXECUTAREA LECȚIILOR</w:t>
      </w:r>
    </w:p>
    <w:p>
      <w:pPr>
        <w:ind w:firstLine="0" w:left="0"/>
      </w:pPr>
      <w:r>
        <w:rPr>
          <w:b/>
        </w:rPr>
        <w:t xml:space="preserve">8.1. </w:t>
      </w:r>
      <w:r>
        <w:t>Platforma permite, în funcție de configurația disponibilă, programarea Lecțiilor, modificarea acestora, anularea, confirmarea participării, transmiterea de notificări, evidența istoricului și gestionarea altor operațiuni asociate.</w:t>
      </w:r>
    </w:p>
    <w:p>
      <w:pPr>
        <w:ind w:firstLine="0" w:left="0"/>
      </w:pPr>
      <w:r>
        <w:rPr>
          <w:b/>
        </w:rPr>
        <w:t xml:space="preserve">8.2. </w:t>
      </w:r>
      <w:r>
        <w:t>Existența unei funcționalități de programare în Platformă nu echivalează cu obligația EvoWare de a asigura un anumit Instructor, un anumit interval orar sau o anumită disponibilitate.</w:t>
      </w:r>
    </w:p>
    <w:p>
      <w:pPr>
        <w:ind w:firstLine="0" w:left="0"/>
      </w:pPr>
      <w:r>
        <w:rPr>
          <w:b/>
        </w:rPr>
        <w:t xml:space="preserve">8.3. </w:t>
      </w:r>
      <w:r>
        <w:t>O Lecție este considerată programată numai în condițiile și în momentul indicate de Platformă, iar valabilitatea sa poate depinde de confirmările, verificările ori condițiile tehnice stabilite de EvoWare ori de părțile implicate.</w:t>
      </w:r>
    </w:p>
    <w:p>
      <w:pPr>
        <w:ind w:firstLine="0" w:left="0"/>
      </w:pPr>
      <w:r>
        <w:rPr>
          <w:b/>
        </w:rPr>
        <w:t xml:space="preserve">8.4. </w:t>
      </w:r>
      <w:r>
        <w:t>EvoWare poate introduce reguli operaționale privind:</w:t>
      </w:r>
    </w:p>
    <w:p>
      <w:pPr>
        <w:jc w:val="both"/>
      </w:pPr>
      <w:r>
        <w:t>a) fereastra minimă sau maximă de rezervare;</w:t>
      </w:r>
    </w:p>
    <w:p>
      <w:pPr>
        <w:jc w:val="both"/>
      </w:pPr>
      <w:r>
        <w:t>b) termenele de anulare;</w:t>
      </w:r>
    </w:p>
    <w:p>
      <w:pPr>
        <w:jc w:val="both"/>
      </w:pPr>
      <w:r>
        <w:t>c) confirmări automate ori manuale;</w:t>
      </w:r>
    </w:p>
    <w:p>
      <w:pPr>
        <w:jc w:val="both"/>
      </w:pPr>
      <w:r>
        <w:t>d) no-show;</w:t>
      </w:r>
    </w:p>
    <w:p>
      <w:pPr>
        <w:jc w:val="both"/>
      </w:pPr>
      <w:r>
        <w:t>e) evidența întârzierilor;</w:t>
      </w:r>
    </w:p>
    <w:p>
      <w:pPr>
        <w:jc w:val="both"/>
      </w:pPr>
      <w:r>
        <w:t>f) blocarea temporară a contului în caz de abuz.</w:t>
      </w:r>
    </w:p>
    <w:p>
      <w:pPr>
        <w:ind w:firstLine="0" w:left="0"/>
      </w:pPr>
      <w:r>
        <w:rPr>
          <w:b/>
        </w:rPr>
        <w:t xml:space="preserve">8.5. </w:t>
      </w:r>
      <w:r>
        <w:t>Instructorul are obligația de a desfășura Lecția acceptată în condiții de legalitate, profesionalism și siguranță. Studentul are obligația de a se prezenta la data, ora și locația convenite, pregătit și apt pentru desfășurarea Lecției.</w:t>
      </w:r>
    </w:p>
    <w:p>
      <w:pPr>
        <w:ind w:firstLine="0" w:left="0"/>
      </w:pPr>
      <w:r>
        <w:rPr>
          <w:b/>
        </w:rPr>
        <w:t xml:space="preserve">8.6. </w:t>
      </w:r>
      <w:r>
        <w:t>EvoWare nu răspunde pentru întârzieri, anulări, imposibilitatea obiectivă sau subiectivă de desfășurare a Lecției, indisponibilitatea Instructorului, imposibilitatea Studentului de a participa ori orice alt eveniment survenit între părțile raportului de instruire.</w:t>
      </w:r>
    </w:p>
    <w:p>
      <w:pPr>
        <w:ind w:firstLine="0" w:left="0"/>
      </w:pPr>
      <w:r>
        <w:rPr>
          <w:b/>
        </w:rPr>
        <w:t xml:space="preserve">8.7. </w:t>
      </w:r>
      <w:r>
        <w:t>În cazul în care un Instructor sau Student utilizează canale externe Platformei pentru a modifica ori desfășura Lecții într-o manieră care afectează evidența ori integritatea datelor din Platformă, EvoWare poate considera acest comportament drept abatere contractuală și poate adopta măsurile prevăzute de prezentul document.</w:t>
      </w:r>
    </w:p>
    <w:p>
      <w:pPr>
        <w:pStyle w:val="Heading1"/>
      </w:pPr>
      <w:r>
        <w:t>CAPITOLUL 9 – PLĂȚI, ÎNCASĂRI, FACTURARE ȘI ABȚINEREA EVOWARE DE LA ROLUL FINANCIAR</w:t>
      </w:r>
    </w:p>
    <w:p>
      <w:pPr>
        <w:ind w:firstLine="0" w:left="0"/>
      </w:pPr>
      <w:r>
        <w:rPr>
          <w:b/>
        </w:rPr>
        <w:t xml:space="preserve">9.1. </w:t>
      </w:r>
      <w:r>
        <w:t>În modelul operațional comunicat de Utilizatori și reflectat în configurația curentă a Platformei, plățile aferente Lecțiilor se efectuează direct între Student și Instructor ori, după caz, între Student și Școala de Șoferi.</w:t>
      </w:r>
    </w:p>
    <w:p>
      <w:pPr>
        <w:ind w:firstLine="0" w:left="0"/>
      </w:pPr>
      <w:r>
        <w:rPr>
          <w:b/>
        </w:rPr>
        <w:t xml:space="preserve">9.2. </w:t>
      </w:r>
      <w:r>
        <w:t>EvoWare nu încasează și nu procesează, în nume propriu, contravaloarea Lecțiilor dintre Student și Instructor, nu percepe comision din aceste relații și nu are obligații privind colectarea, repartizarea, decontarea, restituirea, compensarea sau executarea plăților între aceștia.</w:t>
      </w:r>
    </w:p>
    <w:p>
      <w:pPr>
        <w:ind w:firstLine="0" w:left="0"/>
      </w:pPr>
      <w:r>
        <w:rPr>
          <w:b/>
        </w:rPr>
        <w:t xml:space="preserve">9.3. </w:t>
      </w:r>
      <w:r>
        <w:t>Orice dispută privind cuantumul, scadența, modalitatea, dovada, restituirea, refuzul, întârzierea sau contestarea plății unei Lecții se soluționează exclusiv între Student și Instructor ori între Student și Școala de Șoferi, după caz.</w:t>
      </w:r>
    </w:p>
    <w:p>
      <w:pPr>
        <w:ind w:firstLine="0" w:left="0"/>
      </w:pPr>
      <w:r>
        <w:rPr>
          <w:b/>
        </w:rPr>
        <w:t xml:space="preserve">9.4. </w:t>
      </w:r>
      <w:r>
        <w:t>EvoWare nu garantează solvabilitatea, buna-credință, punctualitatea la plată ori capacitatea financiară a niciunei părți.</w:t>
      </w:r>
    </w:p>
    <w:p>
      <w:pPr>
        <w:ind w:firstLine="0" w:left="0"/>
      </w:pPr>
      <w:r>
        <w:rPr>
          <w:b/>
        </w:rPr>
        <w:t xml:space="preserve">9.5. </w:t>
      </w:r>
      <w:r>
        <w:t>În măsura în care Platforma afișează sume, costuri, pachete, tarife, estimări, restanțe, istoric de plăți sau alte referințe financiare, acestea au exclusiv rol informativ și administrativ, putând depinde de datele introduse de Utilizatori. EvoWare nu răspunde pentru neconcordanțe cauzate de date incorecte, incomplete ori actualizate cu întârziere.</w:t>
      </w:r>
    </w:p>
    <w:p>
      <w:pPr>
        <w:ind w:firstLine="0" w:left="0"/>
      </w:pPr>
      <w:r>
        <w:rPr>
          <w:b/>
        </w:rPr>
        <w:t xml:space="preserve">9.6. </w:t>
      </w:r>
      <w:r>
        <w:t>Studentul și Instructorul înțeleg și acceptă expres că EvoWare nu este parte la raportul lor financiar și nu poate fi obligată să suporte, avanseze, restituie ori garanteze sume datorate între aceștia.</w:t>
      </w:r>
    </w:p>
    <w:p>
      <w:pPr>
        <w:pStyle w:val="Heading1"/>
      </w:pPr>
      <w:r>
        <w:t>CAPITOLUL 10 – POLITICA DE ANULARE, REPROGRAMARE, ABSENȚĂ ȘI RAMBURSARE</w:t>
      </w:r>
    </w:p>
    <w:p>
      <w:pPr>
        <w:ind w:firstLine="0" w:left="0"/>
      </w:pPr>
      <w:r>
        <w:rPr>
          <w:b/>
        </w:rPr>
        <w:t xml:space="preserve">10.1. </w:t>
      </w:r>
      <w:r>
        <w:t>Prezenta politică se aplică tuturor Lecțiilor programate prin Platformă, indiferent dacă sunt prestate de Instructori independenți sau de Instructori angajați ai unei Școli de Șoferi.</w:t>
      </w:r>
    </w:p>
    <w:p>
      <w:pPr>
        <w:ind w:firstLine="0" w:left="0"/>
      </w:pPr>
      <w:r>
        <w:rPr>
          <w:b/>
        </w:rPr>
        <w:t xml:space="preserve">10.2. </w:t>
      </w:r>
      <w:r>
        <w:t>Studentul poate anula o Lecție înainte de acceptarea ori confirmarea acesteia, fără consecințe financiare din partea EvoWare, sub rezerva eventualelor reguli stabilite direct cu Instructorul.</w:t>
      </w:r>
    </w:p>
    <w:p>
      <w:pPr>
        <w:ind w:firstLine="0" w:left="0"/>
      </w:pPr>
      <w:r>
        <w:rPr>
          <w:b/>
        </w:rPr>
        <w:t xml:space="preserve">10.3. </w:t>
      </w:r>
      <w:r>
        <w:t>După confirmarea Lecției, anularea de către Student poate atrage consecințe stabilite de Instructor sau de Școala de Șoferi, inclusiv pierderea intervalului, marcarea unui no-show, reținerea unei sume ori obligarea la reprogramare în condițiile comunicate de aceștia. EvoWare poate reflecta tehnic aceste consecințe în Platformă, fără a deveni parte la disputa financiară.</w:t>
      </w:r>
    </w:p>
    <w:p>
      <w:pPr>
        <w:ind w:firstLine="0" w:left="0"/>
      </w:pPr>
      <w:r>
        <w:rPr>
          <w:b/>
        </w:rPr>
        <w:t xml:space="preserve">10.4. </w:t>
      </w:r>
      <w:r>
        <w:t>Studentul care nu se prezintă la Lecție, întârzie semnificativ, nu are documentele necesare, se prezintă într-o stare incompatibilă cu desfășurarea activității ori refuză nejustificat executarea Lecției poate fi marcat cu no-show, iar Contul său poate fi supus restricțiilor interne ale Platformei.</w:t>
      </w:r>
    </w:p>
    <w:p>
      <w:pPr>
        <w:ind w:firstLine="0" w:left="0"/>
      </w:pPr>
      <w:r>
        <w:rPr>
          <w:b/>
        </w:rPr>
        <w:t xml:space="preserve">10.5. </w:t>
      </w:r>
      <w:r>
        <w:t>Instructorul poate anula o Lecție numai pentru motive justificate, inclusiv imposibilitate obiectivă, defecțiuni tehnice, motive de siguranță, lipsa documentelor Studentului, comportament neadecvat ori alte cauze rezonabile. EvoWare poate monitoriza frecvența anulărilor și poate interveni administrativ în cazul abuzurilor.</w:t>
      </w:r>
    </w:p>
    <w:p>
      <w:pPr>
        <w:ind w:firstLine="0" w:left="0"/>
      </w:pPr>
      <w:r>
        <w:rPr>
          <w:b/>
        </w:rPr>
        <w:t xml:space="preserve">10.6. </w:t>
      </w:r>
      <w:r>
        <w:t>Reprogramările se realizează potrivit disponibilității și regulilor părților implicate. EvoWare nu garantează disponibilitatea acelorași intervale orare sau a aceluiași Instructor.</w:t>
      </w:r>
    </w:p>
    <w:p>
      <w:pPr>
        <w:ind w:firstLine="0" w:left="0"/>
      </w:pPr>
      <w:r>
        <w:rPr>
          <w:b/>
        </w:rPr>
        <w:t xml:space="preserve">10.7. </w:t>
      </w:r>
      <w:r>
        <w:t>Deoarece EvoWare nu încasează plata Lecțiilor, EvoWare nu datorează rambursări pentru contravaloarea acestora. Orice rambursare financiară legată de o Lecție este în sarcina părții care a încasat suma, cu excepția cazului în care legea impune în mod expres altfel.</w:t>
      </w:r>
    </w:p>
    <w:p>
      <w:pPr>
        <w:ind w:firstLine="0" w:left="0"/>
      </w:pPr>
      <w:r>
        <w:rPr>
          <w:b/>
        </w:rPr>
        <w:t xml:space="preserve">10.8. </w:t>
      </w:r>
      <w:r>
        <w:t>EvoWare poate, la propria discreție și fără a avea o obligație contractuală în acest sens, să acorde măsuri comerciale, credite interne ori alte remedii nepecuniare în situații excepționale, fără ca acest fapt să creeze un precedent ori un drept câștigat.</w:t>
      </w:r>
    </w:p>
    <w:p>
      <w:pPr>
        <w:ind w:firstLine="0" w:left="0"/>
      </w:pPr>
      <w:r>
        <w:rPr>
          <w:b/>
        </w:rPr>
        <w:t xml:space="preserve">10.9. </w:t>
      </w:r>
      <w:r>
        <w:t>Utilizatorii se obligă să nu folosească anularea, reprogramarea sau comunicarea directă în afara Platformei pentru a evita evidența administrativă, a manipula istoricul, a ascunde Lecții ori a produce prejudicii reputaționale ori operaționale EvoWare.</w:t>
      </w:r>
    </w:p>
    <w:p>
      <w:pPr>
        <w:pStyle w:val="Heading1"/>
      </w:pPr>
      <w:r>
        <w:t>CAPITOLUL 11 – DOCUMENTE, VERIFICARE, VALABILITATE ȘI ACCES</w:t>
      </w:r>
    </w:p>
    <w:p>
      <w:pPr>
        <w:ind w:firstLine="0" w:left="0"/>
      </w:pPr>
      <w:r>
        <w:rPr>
          <w:b/>
        </w:rPr>
        <w:t xml:space="preserve">11.1. </w:t>
      </w:r>
      <w:r>
        <w:t>Platforma poate solicita și gestiona încărcarea de Documente de către Studenți și Instructori, inclusiv, fără limitare, acte de identitate, documente medicale, dovezi privind dreptul de a participa la instruire, autorizații profesionale, permise, atestate ori alte înscrisuri solicitate de Platformă, de Instructor ori de Școala de Șoferi.</w:t>
      </w:r>
    </w:p>
    <w:p>
      <w:pPr>
        <w:ind w:firstLine="0" w:left="0"/>
      </w:pPr>
      <w:r>
        <w:rPr>
          <w:b/>
        </w:rPr>
        <w:t xml:space="preserve">11.2. </w:t>
      </w:r>
      <w:r>
        <w:t>EvoWare poate efectua o verificare formală, administrativă sau vizuală a Documentelor încărcate, fără ca aceasta să echivaleze cu o certificare juridică, profesională, notarială, medicală sau oficială a autenticității ori validității absolute a acestora.</w:t>
      </w:r>
    </w:p>
    <w:p>
      <w:pPr>
        <w:ind w:firstLine="0" w:left="0"/>
      </w:pPr>
      <w:r>
        <w:rPr>
          <w:b/>
        </w:rPr>
        <w:t xml:space="preserve">11.3. </w:t>
      </w:r>
      <w:r>
        <w:t>Instructorii pot avea acces la Documentele Studenților în măsura necesară desfășurării activității de instruire, verificării eligibilității, organizării Lecțiilor și respectării obligațiilor legale sau operaționale.</w:t>
      </w:r>
    </w:p>
    <w:p>
      <w:pPr>
        <w:ind w:firstLine="0" w:left="0"/>
      </w:pPr>
      <w:r>
        <w:rPr>
          <w:b/>
        </w:rPr>
        <w:t xml:space="preserve">11.4. </w:t>
      </w:r>
      <w:r>
        <w:t>Studentul și Instructorul răspund exclusiv pentru autenticitatea, actualitatea, completitudinea și legalitatea Documentelor încărcate. Orice fals, omisiune sau neconcordanță atrage răspunderea integrală a Utilizatorului care a încărcat ori furnizat documentul.</w:t>
      </w:r>
    </w:p>
    <w:p>
      <w:pPr>
        <w:ind w:firstLine="0" w:left="0"/>
      </w:pPr>
      <w:r>
        <w:rPr>
          <w:b/>
        </w:rPr>
        <w:t xml:space="preserve">11.5. </w:t>
      </w:r>
      <w:r>
        <w:t>EvoWare își rezervă dreptul de a refuza, restricționa, suspenda sau bloca accesul la Platformă până la încărcarea unor Documente considerate necesare ori până la clarificarea unor neconcordanțe.</w:t>
      </w:r>
    </w:p>
    <w:p>
      <w:pPr>
        <w:ind w:firstLine="0" w:left="0"/>
      </w:pPr>
      <w:r>
        <w:rPr>
          <w:b/>
        </w:rPr>
        <w:t xml:space="preserve">11.6. </w:t>
      </w:r>
      <w:r>
        <w:t>Documentele pot fi stocate pe durata utilizării Platformei și ulterior, pentru perioadele necesare îndeplinirii obligațiilor legale, apărării drepturilor EvoWare, soluționării disputelor, prevenirii fraudei și respectării politicilor de retenție aplicabile.</w:t>
      </w:r>
    </w:p>
    <w:p>
      <w:pPr>
        <w:pStyle w:val="Heading1"/>
      </w:pPr>
      <w:r>
        <w:t>CAPITOLUL 12 – GPS, LOCALIZARE, TRASARE ȘI LOGURI OPERAȚIONALE</w:t>
      </w:r>
    </w:p>
    <w:p>
      <w:pPr>
        <w:ind w:firstLine="0" w:left="0"/>
      </w:pPr>
      <w:r>
        <w:rPr>
          <w:b/>
        </w:rPr>
        <w:t xml:space="preserve">12.1. </w:t>
      </w:r>
      <w:r>
        <w:t>Platforma poate colecta, genera, stoca și prelucra Date GPS în legătură cu Lecțiile, inclusiv coordonate, trasee, timpi, puncte de pornire și oprire, viteze, deviații de traseu și alte metadate operaționale.</w:t>
      </w:r>
    </w:p>
    <w:p>
      <w:pPr>
        <w:ind w:firstLine="0" w:left="0"/>
      </w:pPr>
      <w:r>
        <w:rPr>
          <w:b/>
        </w:rPr>
        <w:t xml:space="preserve">12.2. </w:t>
      </w:r>
      <w:r>
        <w:t>Studentul și Instructorul acceptă în mod expres că prelucrarea Datelor GPS poate fi necesară pentru:</w:t>
      </w:r>
    </w:p>
    <w:p>
      <w:pPr>
        <w:jc w:val="both"/>
      </w:pPr>
      <w:r>
        <w:t>a) funcționarea corectă a Platformei;</w:t>
      </w:r>
    </w:p>
    <w:p>
      <w:pPr>
        <w:jc w:val="both"/>
      </w:pPr>
      <w:r>
        <w:t>b) urmărirea desfășurării Lecțiilor;</w:t>
      </w:r>
    </w:p>
    <w:p>
      <w:pPr>
        <w:jc w:val="both"/>
      </w:pPr>
      <w:r>
        <w:t>c) evidența activității;</w:t>
      </w:r>
    </w:p>
    <w:p>
      <w:pPr>
        <w:jc w:val="both"/>
      </w:pPr>
      <w:r>
        <w:t>d) siguranță operațională;</w:t>
      </w:r>
    </w:p>
    <w:p>
      <w:pPr>
        <w:jc w:val="both"/>
      </w:pPr>
      <w:r>
        <w:t>e) verificarea reclamațiilor;</w:t>
      </w:r>
    </w:p>
    <w:p>
      <w:pPr>
        <w:jc w:val="both"/>
      </w:pPr>
      <w:r>
        <w:t>f) soluționarea disputelor;</w:t>
      </w:r>
    </w:p>
    <w:p>
      <w:pPr>
        <w:jc w:val="both"/>
      </w:pPr>
      <w:r>
        <w:t>g) audit intern;</w:t>
      </w:r>
    </w:p>
    <w:p>
      <w:pPr>
        <w:jc w:val="both"/>
      </w:pPr>
      <w:r>
        <w:t>h) dezvoltarea și îmbunătățirea serviciilor;</w:t>
      </w:r>
    </w:p>
    <w:p>
      <w:pPr>
        <w:jc w:val="both"/>
      </w:pPr>
      <w:r>
        <w:t>i) apărarea drepturilor și intereselor legitime ale EvoWare.</w:t>
      </w:r>
    </w:p>
    <w:p>
      <w:pPr>
        <w:ind w:firstLine="0" w:left="0"/>
      </w:pPr>
      <w:r>
        <w:rPr>
          <w:b/>
        </w:rPr>
        <w:t xml:space="preserve">12.3. </w:t>
      </w:r>
      <w:r>
        <w:t>Datele GPS pot fi colectate în timp real, la intervale regulate, în fundal ori prin sincronizare ulterioară, în funcție de permisiunile sistemului de operare, configurarea dispozitivului, conexiunea la internet, funcționalitățile active și limitele tehnice ale dispozitivului.</w:t>
      </w:r>
    </w:p>
    <w:p>
      <w:pPr>
        <w:ind w:firstLine="0" w:left="0"/>
      </w:pPr>
      <w:r>
        <w:rPr>
          <w:b/>
        </w:rPr>
        <w:t xml:space="preserve">12.4. </w:t>
      </w:r>
      <w:r>
        <w:t>Deși EvoWare depune eforturi rezonabile pentru acuratețea și integritatea datelor, Utilizatorii înțeleg și acceptă că Datele GPS pot conține erori, întreruperi, decalaje, lipsuri, aproximări ori neconcordanțe generate de dispozitiv, semnal, sateliți, software, sisteme de operare ori terți furnizori de servicii de localizare.</w:t>
      </w:r>
    </w:p>
    <w:p>
      <w:pPr>
        <w:ind w:firstLine="0" w:left="0"/>
      </w:pPr>
      <w:r>
        <w:rPr>
          <w:b/>
        </w:rPr>
        <w:t xml:space="preserve">12.5. </w:t>
      </w:r>
      <w:r>
        <w:t>EvoWare nu răspunde pentru deciziile luate de Utilizatori exclusiv pe baza Datelor GPS și nici pentru interpretarea eronată a acestora, cu excepția cazurilor în care o asemenea răspundere nu poate fi exclusă legal.</w:t>
      </w:r>
    </w:p>
    <w:p>
      <w:pPr>
        <w:pStyle w:val="Heading1"/>
      </w:pPr>
      <w:r>
        <w:t>CAPITOLUL 13 – ÎNREGISTRARE VIDEO, CAMERA WI‑FI, STOCARE ȘI UTILIZARE</w:t>
      </w:r>
    </w:p>
    <w:p>
      <w:pPr>
        <w:ind w:firstLine="0" w:left="0"/>
      </w:pPr>
      <w:r>
        <w:rPr>
          <w:b/>
        </w:rPr>
        <w:t xml:space="preserve">13.1. </w:t>
      </w:r>
      <w:r>
        <w:t>Platforma poate integra funcționalități de conectare la camere externe prin Wi‑Fi ori alte mijloace compatibile, permițând controlul înregistrării, descărcarea fișierelor și asocierea acestora cu Date GPS ori cu o anumită Lecție.</w:t>
      </w:r>
    </w:p>
    <w:p>
      <w:pPr>
        <w:ind w:firstLine="0" w:left="0"/>
      </w:pPr>
      <w:r>
        <w:rPr>
          <w:b/>
        </w:rPr>
        <w:t xml:space="preserve">13.2. </w:t>
      </w:r>
      <w:r>
        <w:t>Înregistrarea Video este, în principiu, opțională, însă activarea ori utilizarea acestei funcționalități de către Student și/sau Instructor constituie consimțământul expres la prelucrarea datelor rezultate, în condițiile prezentelor T&amp;C și ale politicilor de confidențialitate aplicabile.</w:t>
      </w:r>
    </w:p>
    <w:p>
      <w:pPr>
        <w:ind w:firstLine="0" w:left="0"/>
      </w:pPr>
      <w:r>
        <w:rPr>
          <w:b/>
        </w:rPr>
        <w:t xml:space="preserve">13.3. </w:t>
      </w:r>
      <w:r>
        <w:t>Studentul și Instructorul recunosc și acceptă că Înregistrările Video pot fi accesate și utilizate de EvoWare, de personalul autorizat, de Instructor, de Student și, după caz, de Școala de Șoferi, în măsura necesară pentru:</w:t>
      </w:r>
    </w:p>
    <w:p>
      <w:pPr>
        <w:jc w:val="both"/>
      </w:pPr>
      <w:r>
        <w:t>a) verificarea desfășurării Lecției;</w:t>
      </w:r>
    </w:p>
    <w:p>
      <w:pPr>
        <w:jc w:val="both"/>
      </w:pPr>
      <w:r>
        <w:t>b) soluționarea reclamațiilor și disputelor;</w:t>
      </w:r>
    </w:p>
    <w:p>
      <w:pPr>
        <w:jc w:val="both"/>
      </w:pPr>
      <w:r>
        <w:t>c) analiză internă și audit operațional;</w:t>
      </w:r>
    </w:p>
    <w:p>
      <w:pPr>
        <w:jc w:val="both"/>
      </w:pPr>
      <w:r>
        <w:t>d) instruire internă și controlul calității;</w:t>
      </w:r>
    </w:p>
    <w:p>
      <w:pPr>
        <w:jc w:val="both"/>
      </w:pPr>
      <w:r>
        <w:t>e) investigarea incidentelor;</w:t>
      </w:r>
    </w:p>
    <w:p>
      <w:pPr>
        <w:jc w:val="both"/>
      </w:pPr>
      <w:r>
        <w:t>f) apărarea drepturilor și intereselor legitime ale EvoWare;</w:t>
      </w:r>
    </w:p>
    <w:p>
      <w:pPr>
        <w:jc w:val="both"/>
      </w:pPr>
      <w:r>
        <w:t>g) conformarea cu obligații legale ori solicitări ale autorităților.</w:t>
      </w:r>
    </w:p>
    <w:p>
      <w:pPr>
        <w:ind w:firstLine="0" w:left="0"/>
      </w:pPr>
      <w:r>
        <w:rPr>
          <w:b/>
        </w:rPr>
        <w:t xml:space="preserve">13.4. </w:t>
      </w:r>
      <w:r>
        <w:t>Înregistrările Video pot fi stocate până la finalizarea cursului Studentului sau până la solicitarea ștergerii de către Student, sub rezerva obligațiilor legale de retenție, a existenței unor litigii, dispute, investigații ori interese legitime care justifică păstrarea pentru o perioadă mai mare.</w:t>
      </w:r>
    </w:p>
    <w:p>
      <w:pPr>
        <w:ind w:firstLine="0" w:left="0"/>
      </w:pPr>
      <w:r>
        <w:rPr>
          <w:b/>
        </w:rPr>
        <w:t xml:space="preserve">13.5. </w:t>
      </w:r>
      <w:r>
        <w:t>EvoWare nu garantează că sistemele de înregistrare, camerele externe, conexiunile Wi‑Fi, stocarea locală, descărcarea fișierelor, sincronizarea ori încărcarea pe server vor funcționa fără erori, întreruperi sau pierderi de date. Utilizatorii acceptă că pot apărea fișiere corupte, incomplete, inaccesibile ori indisponibile.</w:t>
      </w:r>
    </w:p>
    <w:p>
      <w:pPr>
        <w:ind w:firstLine="0" w:left="0"/>
      </w:pPr>
      <w:r>
        <w:rPr>
          <w:b/>
        </w:rPr>
        <w:t xml:space="preserve">13.6. </w:t>
      </w:r>
      <w:r>
        <w:t>În măsura permisă de lege, Utilizatorii renunță la pretenții împotriva EvoWare pentru absența, degradarea, coruperea, întârzierea sau pierderea Înregistrărilor Video, cu excepția situațiilor în care prejudiciul este cauzat exclusiv de culpa gravă dovedită a EvoWare și răspunderea nu poate fi exclusă.</w:t>
      </w:r>
    </w:p>
    <w:p>
      <w:pPr>
        <w:ind w:firstLine="0" w:left="0"/>
      </w:pPr>
      <w:r>
        <w:rPr>
          <w:b/>
        </w:rPr>
        <w:t xml:space="preserve">13.7. </w:t>
      </w:r>
      <w:r>
        <w:t>Utilizatorii nu au dreptul la remunerație, redevență sau altă compensație pentru utilizarea internă de către EvoWare a Înregistrărilor Video în scopurile prevăzute la art. 13.3.</w:t>
      </w:r>
    </w:p>
    <w:p>
      <w:pPr>
        <w:pStyle w:val="Heading1"/>
      </w:pPr>
      <w:r>
        <w:t>CAPITOLUL 14 – PRELUCRAREA DATELOR CU CARACTER PERSONAL</w:t>
      </w:r>
    </w:p>
    <w:p>
      <w:pPr>
        <w:ind w:firstLine="0" w:left="0"/>
      </w:pPr>
      <w:r>
        <w:rPr>
          <w:b/>
        </w:rPr>
        <w:t xml:space="preserve">14.1. </w:t>
      </w:r>
      <w:r>
        <w:t>EvoWare prelucrează date cu caracter personal în calitate de operator, în conformitate cu Regulamentul (UE) 2016/679 („GDPR”), Legea nr. 190/2018 și celelalte dispoziții legale aplicabile.</w:t>
      </w:r>
    </w:p>
    <w:p>
      <w:pPr>
        <w:ind w:firstLine="0" w:left="0"/>
      </w:pPr>
      <w:r>
        <w:rPr>
          <w:b/>
        </w:rPr>
        <w:t xml:space="preserve">14.2. </w:t>
      </w:r>
      <w:r>
        <w:t>Categoriile de date prelucrate pot include, fără limitare:</w:t>
      </w:r>
    </w:p>
    <w:p>
      <w:pPr>
        <w:jc w:val="both"/>
      </w:pPr>
      <w:r>
        <w:t>a) date de identificare;</w:t>
      </w:r>
    </w:p>
    <w:p>
      <w:pPr>
        <w:jc w:val="both"/>
      </w:pPr>
      <w:r>
        <w:t>b) date de contact;</w:t>
      </w:r>
    </w:p>
    <w:p>
      <w:pPr>
        <w:jc w:val="both"/>
      </w:pPr>
      <w:r>
        <w:t>c) date de autentificare;</w:t>
      </w:r>
    </w:p>
    <w:p>
      <w:pPr>
        <w:jc w:val="both"/>
      </w:pPr>
      <w:r>
        <w:t>d) documente încărcate;</w:t>
      </w:r>
    </w:p>
    <w:p>
      <w:pPr>
        <w:jc w:val="both"/>
      </w:pPr>
      <w:r>
        <w:t>e) Date GPS;</w:t>
      </w:r>
    </w:p>
    <w:p>
      <w:pPr>
        <w:jc w:val="both"/>
      </w:pPr>
      <w:r>
        <w:t>f) Înregistrări Video;</w:t>
      </w:r>
    </w:p>
    <w:p>
      <w:pPr>
        <w:jc w:val="both"/>
      </w:pPr>
      <w:r>
        <w:t>g) loguri tehnice și operaționale;</w:t>
      </w:r>
    </w:p>
    <w:p>
      <w:pPr>
        <w:jc w:val="both"/>
      </w:pPr>
      <w:r>
        <w:t>h) date privind utilizarea Platformei;</w:t>
      </w:r>
    </w:p>
    <w:p>
      <w:pPr>
        <w:jc w:val="both"/>
      </w:pPr>
      <w:r>
        <w:t>i) comunicări și reclamații;</w:t>
      </w:r>
    </w:p>
    <w:p>
      <w:pPr>
        <w:jc w:val="both"/>
      </w:pPr>
      <w:r>
        <w:t>j) metadate privind dispozitivele și sesiunile.</w:t>
      </w:r>
    </w:p>
    <w:p>
      <w:pPr>
        <w:ind w:firstLine="0" w:left="0"/>
      </w:pPr>
      <w:r>
        <w:rPr>
          <w:b/>
        </w:rPr>
        <w:t xml:space="preserve">14.3. </w:t>
      </w:r>
      <w:r>
        <w:t>Temeiurile juridice ale prelucrării pot include, după caz:</w:t>
      </w:r>
    </w:p>
    <w:p>
      <w:pPr>
        <w:jc w:val="both"/>
      </w:pPr>
      <w:r>
        <w:t>a) executarea contractului;</w:t>
      </w:r>
    </w:p>
    <w:p>
      <w:pPr>
        <w:jc w:val="both"/>
      </w:pPr>
      <w:r>
        <w:t>b) demersuri precontractuale;</w:t>
      </w:r>
    </w:p>
    <w:p>
      <w:pPr>
        <w:jc w:val="both"/>
      </w:pPr>
      <w:r>
        <w:t>c) îndeplinirea unor obligații legale;</w:t>
      </w:r>
    </w:p>
    <w:p>
      <w:pPr>
        <w:jc w:val="both"/>
      </w:pPr>
      <w:r>
        <w:t>d) interesul legitim al EvoWare;</w:t>
      </w:r>
    </w:p>
    <w:p>
      <w:pPr>
        <w:jc w:val="both"/>
      </w:pPr>
      <w:r>
        <w:t>e) consimțământul, acolo unde este necesar.</w:t>
      </w:r>
    </w:p>
    <w:p>
      <w:pPr>
        <w:ind w:firstLine="0" w:left="0"/>
      </w:pPr>
      <w:r>
        <w:rPr>
          <w:b/>
        </w:rPr>
        <w:t xml:space="preserve">14.4. </w:t>
      </w:r>
      <w:r>
        <w:t>Scopurile prelucrării includ:</w:t>
      </w:r>
    </w:p>
    <w:p>
      <w:pPr>
        <w:jc w:val="both"/>
      </w:pPr>
      <w:r>
        <w:t>a) furnizarea și administrarea Platformei;</w:t>
      </w:r>
    </w:p>
    <w:p>
      <w:pPr>
        <w:jc w:val="both"/>
      </w:pPr>
      <w:r>
        <w:t>b) verificarea identității și eligibilității;</w:t>
      </w:r>
    </w:p>
    <w:p>
      <w:pPr>
        <w:jc w:val="both"/>
      </w:pPr>
      <w:r>
        <w:t>c) gestionarea Lecțiilor și a Conturilor;</w:t>
      </w:r>
    </w:p>
    <w:p>
      <w:pPr>
        <w:jc w:val="both"/>
      </w:pPr>
      <w:r>
        <w:t>d) comunicarea cu Utilizatorii;</w:t>
      </w:r>
    </w:p>
    <w:p>
      <w:pPr>
        <w:jc w:val="both"/>
      </w:pPr>
      <w:r>
        <w:t>e) prevenirea și detectarea fraudei;</w:t>
      </w:r>
    </w:p>
    <w:p>
      <w:pPr>
        <w:jc w:val="both"/>
      </w:pPr>
      <w:r>
        <w:t>f) securitate IT;</w:t>
      </w:r>
    </w:p>
    <w:p>
      <w:pPr>
        <w:jc w:val="both"/>
      </w:pPr>
      <w:r>
        <w:t>g) soluționarea disputelor;</w:t>
      </w:r>
    </w:p>
    <w:p>
      <w:pPr>
        <w:jc w:val="both"/>
      </w:pPr>
      <w:r>
        <w:t>h) audit și control intern;</w:t>
      </w:r>
    </w:p>
    <w:p>
      <w:pPr>
        <w:jc w:val="both"/>
      </w:pPr>
      <w:r>
        <w:t>i) apărarea drepturilor EvoWare;</w:t>
      </w:r>
    </w:p>
    <w:p>
      <w:pPr>
        <w:jc w:val="both"/>
      </w:pPr>
      <w:r>
        <w:t>j) îndeplinirea obligațiilor legale;</w:t>
      </w:r>
    </w:p>
    <w:p>
      <w:pPr>
        <w:jc w:val="both"/>
      </w:pPr>
      <w:r>
        <w:t>k) analiză și îmbunătățire a serviciilor.</w:t>
      </w:r>
    </w:p>
    <w:p>
      <w:pPr>
        <w:ind w:firstLine="0" w:left="0"/>
      </w:pPr>
      <w:r>
        <w:rPr>
          <w:b/>
        </w:rPr>
        <w:t xml:space="preserve">14.5. </w:t>
      </w:r>
      <w:r>
        <w:t>În măsura în care anumite date sunt necesare pentru funcționarea Platformei ori pentru respectarea legii, refuzul furnizării acestora poate conduce la imposibilitatea creării Contului, accesării unor funcționalități sau desfășurării Lecțiilor.</w:t>
      </w:r>
    </w:p>
    <w:p>
      <w:pPr>
        <w:ind w:firstLine="0" w:left="0"/>
      </w:pPr>
      <w:r>
        <w:rPr>
          <w:b/>
        </w:rPr>
        <w:t xml:space="preserve">14.6. </w:t>
      </w:r>
      <w:r>
        <w:t>EvoWare poate transmite date personale unor persoane împuternicite, furnizori tehnologici, parteneri de hosting, furnizori de notificări, avocați, consultanți, auditori, autorități publice, instanțe, asigurători sau altor destinatari, în măsura permisă ori impusă de lege și necesară pentru scopurile legitime ale prelucrării.</w:t>
      </w:r>
    </w:p>
    <w:p>
      <w:pPr>
        <w:ind w:firstLine="0" w:left="0"/>
      </w:pPr>
      <w:r>
        <w:rPr>
          <w:b/>
        </w:rPr>
        <w:t xml:space="preserve">14.7. </w:t>
      </w:r>
      <w:r>
        <w:t>Drepturile persoanelor vizate se exercită potrivit legislației aplicabile și pot fi limitate în măsura permisă de lege atunci când o astfel de limitare este necesară pentru apărarea drepturilor EvoWare, pentru prevenirea fraudei, pentru protejarea altor persoane ori pentru conformarea cu obligații legale.</w:t>
      </w:r>
    </w:p>
    <w:p>
      <w:pPr>
        <w:ind w:firstLine="0" w:left="0"/>
      </w:pPr>
      <w:r>
        <w:rPr>
          <w:b/>
        </w:rPr>
        <w:t xml:space="preserve">14.8. </w:t>
      </w:r>
      <w:r>
        <w:t>Solicitările privind protecția datelor pot fi transmise la adresa support@sofermentor.ro. EvoWare va răspunde într-un termen rezonabil, în condițiile și limitele prevăzute de lege.</w:t>
      </w:r>
    </w:p>
    <w:p>
      <w:pPr>
        <w:pStyle w:val="Heading1"/>
      </w:pPr>
      <w:r>
        <w:t>CAPITOLUL 15 – CONDUITĂ, ETICĂ, COMPORTAMENTE INTERZISE</w:t>
      </w:r>
    </w:p>
    <w:p>
      <w:pPr>
        <w:ind w:firstLine="0" w:left="0"/>
      </w:pPr>
      <w:r>
        <w:rPr>
          <w:b/>
        </w:rPr>
        <w:t xml:space="preserve">15.1. </w:t>
      </w:r>
      <w:r>
        <w:t>Utilizatorii se obligă să folosească Platforma în mod legal, loial, rezonabil și cu respectarea bunelor moravuri, a siguranței rutiere și a drepturilor celorlalți Utilizatori.</w:t>
      </w:r>
    </w:p>
    <w:p>
      <w:pPr>
        <w:ind w:firstLine="0" w:left="0"/>
      </w:pPr>
      <w:r>
        <w:rPr>
          <w:b/>
        </w:rPr>
        <w:t xml:space="preserve">15.2. </w:t>
      </w:r>
      <w:r>
        <w:t>Este strict interzis:</w:t>
      </w:r>
    </w:p>
    <w:p>
      <w:pPr>
        <w:jc w:val="both"/>
      </w:pPr>
      <w:r>
        <w:t>a) comportamentul agresiv, jignitor, discriminatoriu, amenințător sau hărțuitor;</w:t>
      </w:r>
    </w:p>
    <w:p>
      <w:pPr>
        <w:jc w:val="both"/>
      </w:pPr>
      <w:r>
        <w:t>b) prezentarea la Lecții în stare incompatibilă cu siguranța;</w:t>
      </w:r>
    </w:p>
    <w:p>
      <w:pPr>
        <w:jc w:val="both"/>
      </w:pPr>
      <w:r>
        <w:t>c) solicitarea ori acceptarea de activități ilegale;</w:t>
      </w:r>
    </w:p>
    <w:p>
      <w:pPr>
        <w:jc w:val="both"/>
      </w:pPr>
      <w:r>
        <w:t>d) falsificarea documentelor sau furnizarea de date false;</w:t>
      </w:r>
    </w:p>
    <w:p>
      <w:pPr>
        <w:jc w:val="both"/>
      </w:pPr>
      <w:r>
        <w:t>e) fraudarea Platformei, inclusiv manipularea statusurilor, lecțiilor, logurilor, localizării ori evidenței video;</w:t>
      </w:r>
    </w:p>
    <w:p>
      <w:pPr>
        <w:jc w:val="both"/>
      </w:pPr>
      <w:r>
        <w:t>f) utilizarea Platformei pentru a obține în mod abuziv avantaje financiare, reputaționale ori operaționale;</w:t>
      </w:r>
    </w:p>
    <w:p>
      <w:pPr>
        <w:jc w:val="both"/>
      </w:pPr>
      <w:r>
        <w:t>g) copierea, extragerea, scraping-ul, decompilarea, ingineria inversă sau utilizarea neautorizată a Platformei;</w:t>
      </w:r>
    </w:p>
    <w:p>
      <w:pPr>
        <w:jc w:val="both"/>
      </w:pPr>
      <w:r>
        <w:t>h) contactarea ori derularea sistematică de relații în afara Platformei pentru eludarea funcțiilor administrative, a regulilor ori a intereselor legitime ale EvoWare;</w:t>
      </w:r>
    </w:p>
    <w:p>
      <w:pPr>
        <w:jc w:val="both"/>
      </w:pPr>
      <w:r>
        <w:t>i) distribuirea de malware, phishing sau orice activitate susceptibilă să afecteze infrastructura tehnică.</w:t>
      </w:r>
    </w:p>
    <w:p>
      <w:pPr>
        <w:ind w:firstLine="0" w:left="0"/>
      </w:pPr>
      <w:r>
        <w:rPr>
          <w:b/>
        </w:rPr>
        <w:t xml:space="preserve">15.3. </w:t>
      </w:r>
      <w:r>
        <w:t>EvoWare poate lua măsuri imediate împotriva oricărui comportament interzis, inclusiv avertisment, suspendare, blocare, ștergere de conținut, închidere de Cont, conservarea probelor digitale, notificarea autorităților și inițierea de acțiuni legale.</w:t>
      </w:r>
    </w:p>
    <w:p>
      <w:pPr>
        <w:pStyle w:val="Heading1"/>
      </w:pPr>
      <w:r>
        <w:t>CAPITOLUL 16 – FURNIZAREA DE INFORMAȚII FALSE SAU ÎNȘELĂTOARE</w:t>
      </w:r>
    </w:p>
    <w:p>
      <w:pPr>
        <w:ind w:firstLine="0" w:left="0"/>
      </w:pPr>
      <w:r>
        <w:rPr>
          <w:b/>
        </w:rPr>
        <w:t xml:space="preserve">16.1. </w:t>
      </w:r>
      <w:r>
        <w:t>Orice Utilizator are obligația continuă de a furniza informații reale, complete, corecte și actualizate.</w:t>
      </w:r>
    </w:p>
    <w:p>
      <w:pPr>
        <w:ind w:firstLine="0" w:left="0"/>
      </w:pPr>
      <w:r>
        <w:rPr>
          <w:b/>
        </w:rPr>
        <w:t xml:space="preserve">16.2. </w:t>
      </w:r>
      <w:r>
        <w:t>Furnizarea de informații false, incomplete, expirate, neconforme sau înșelătoare constituie încălcare gravă a Contractului.</w:t>
      </w:r>
    </w:p>
    <w:p>
      <w:pPr>
        <w:ind w:firstLine="0" w:left="0"/>
      </w:pPr>
      <w:r>
        <w:rPr>
          <w:b/>
        </w:rPr>
        <w:t xml:space="preserve">16.3. </w:t>
      </w:r>
      <w:r>
        <w:t>În asemenea situații, EvoWare poate:</w:t>
      </w:r>
    </w:p>
    <w:p>
      <w:pPr>
        <w:jc w:val="both"/>
      </w:pPr>
      <w:r>
        <w:t>a) suspenda ori închide Contul;</w:t>
      </w:r>
    </w:p>
    <w:p>
      <w:pPr>
        <w:jc w:val="both"/>
      </w:pPr>
      <w:r>
        <w:t>b) anula ori marca Lecții;</w:t>
      </w:r>
    </w:p>
    <w:p>
      <w:pPr>
        <w:jc w:val="both"/>
      </w:pPr>
      <w:r>
        <w:t>c) restricționa accesul la anumite funcționalități;</w:t>
      </w:r>
    </w:p>
    <w:p>
      <w:pPr>
        <w:jc w:val="both"/>
      </w:pPr>
      <w:r>
        <w:t>d) refuza verificarea Documentelor;</w:t>
      </w:r>
    </w:p>
    <w:p>
      <w:pPr>
        <w:jc w:val="both"/>
      </w:pPr>
      <w:r>
        <w:t>e) conserva dovezile digitale;</w:t>
      </w:r>
    </w:p>
    <w:p>
      <w:pPr>
        <w:jc w:val="both"/>
      </w:pPr>
      <w:r>
        <w:t>f) sesiza autoritățile;</w:t>
      </w:r>
    </w:p>
    <w:p>
      <w:pPr>
        <w:jc w:val="both"/>
      </w:pPr>
      <w:r>
        <w:t>g) solicita repararea integrală a prejudiciului.</w:t>
      </w:r>
    </w:p>
    <w:p>
      <w:pPr>
        <w:ind w:firstLine="0" w:left="0"/>
      </w:pPr>
      <w:r>
        <w:rPr>
          <w:b/>
        </w:rPr>
        <w:t xml:space="preserve">16.4. </w:t>
      </w:r>
      <w:r>
        <w:t>Utilizatorul care a furnizat informații false va despăgubi EvoWare pentru orice prejudiciu direct sau indirect, cost, amendă, cheltuială ori pretenție rezultată din această conduită.</w:t>
      </w:r>
    </w:p>
    <w:p>
      <w:pPr>
        <w:pStyle w:val="Heading1"/>
      </w:pPr>
      <w:r>
        <w:t>CAPITOLUL 17 – RECLAMAȚII, SESIZĂRI, CONTESTAȚII ȘI PROCEDURA INTERNĂ</w:t>
      </w:r>
    </w:p>
    <w:p>
      <w:pPr>
        <w:ind w:firstLine="0" w:left="0"/>
      </w:pPr>
      <w:r>
        <w:rPr>
          <w:b/>
        </w:rPr>
        <w:t xml:space="preserve">17.1. </w:t>
      </w:r>
      <w:r>
        <w:t>Orice Utilizator poate adresa sesizări, reclamații ori contestații privind funcționarea Platformei, administrarea Contului, evidența datelor, modul de afișare a anumitor informații sau alte aspecte aflate în sfera de control a EvoWare.</w:t>
      </w:r>
    </w:p>
    <w:p>
      <w:pPr>
        <w:ind w:firstLine="0" w:left="0"/>
      </w:pPr>
      <w:r>
        <w:rPr>
          <w:b/>
        </w:rPr>
        <w:t xml:space="preserve">17.2. </w:t>
      </w:r>
      <w:r>
        <w:t>Sesizările se transmit prin canalele oficiale puse la dispoziție de EvoWare, inclusiv la adresa de e-mail support@sofermentor.ro.</w:t>
      </w:r>
    </w:p>
    <w:p>
      <w:pPr>
        <w:ind w:firstLine="0" w:left="0"/>
      </w:pPr>
      <w:r>
        <w:rPr>
          <w:b/>
        </w:rPr>
        <w:t xml:space="preserve">17.3. </w:t>
      </w:r>
      <w:r>
        <w:t>Pentru a putea fi analizată, sesizarea trebuie să conțină, după caz:</w:t>
      </w:r>
    </w:p>
    <w:p>
      <w:pPr>
        <w:jc w:val="both"/>
      </w:pPr>
      <w:r>
        <w:t>a) datele de identificare ale Utilizatorului;</w:t>
      </w:r>
    </w:p>
    <w:p>
      <w:pPr>
        <w:jc w:val="both"/>
      </w:pPr>
      <w:r>
        <w:t>b) descrierea clară a situației;</w:t>
      </w:r>
    </w:p>
    <w:p>
      <w:pPr>
        <w:jc w:val="both"/>
      </w:pPr>
      <w:r>
        <w:t>c) data ori perioada relevantă;</w:t>
      </w:r>
    </w:p>
    <w:p>
      <w:pPr>
        <w:jc w:val="both"/>
      </w:pPr>
      <w:r>
        <w:t>d) documente sau capturi de ecran;</w:t>
      </w:r>
    </w:p>
    <w:p>
      <w:pPr>
        <w:jc w:val="both"/>
      </w:pPr>
      <w:r>
        <w:t>e) alte probe disponibile.</w:t>
      </w:r>
    </w:p>
    <w:p>
      <w:pPr>
        <w:ind w:firstLine="0" w:left="0"/>
      </w:pPr>
      <w:r>
        <w:rPr>
          <w:b/>
        </w:rPr>
        <w:t xml:space="preserve">17.4. </w:t>
      </w:r>
      <w:r>
        <w:t>EvoWare poate solicita clarificări suplimentare și poate suspenda analiza până la primirea acestora.</w:t>
      </w:r>
    </w:p>
    <w:p>
      <w:pPr>
        <w:ind w:firstLine="0" w:left="0"/>
      </w:pPr>
      <w:r>
        <w:rPr>
          <w:b/>
        </w:rPr>
        <w:t xml:space="preserve">17.5. </w:t>
      </w:r>
      <w:r>
        <w:t>Evoluarea unei reclamații se realizează pe baza datelor disponibile în Platformă, a logurilor, a Datelor GPS, a Înregistrărilor Video, a istoricului de cont, a comunicărilor și a altor elemente apreciate de EvoWare ca relevante.</w:t>
      </w:r>
    </w:p>
    <w:p>
      <w:pPr>
        <w:ind w:firstLine="0" w:left="0"/>
      </w:pPr>
      <w:r>
        <w:rPr>
          <w:b/>
        </w:rPr>
        <w:t xml:space="preserve">17.6. </w:t>
      </w:r>
      <w:r>
        <w:t>În măsura permisă de lege, deciziile administrative interne ale EvoWare privind conturile, statusurile tehnice, accesul la Platformă, afișarea informațiilor și aplicarea regulilor interne sunt finale la nivel intern, fără obligația unei reanalizări multiple.</w:t>
      </w:r>
    </w:p>
    <w:p>
      <w:pPr>
        <w:pStyle w:val="Heading1"/>
      </w:pPr>
      <w:r>
        <w:t>CAPITOLUL 18 – PROBE DIGITALE, VALOARE PROBATORIE ȘI CONSERVAREA DATELOR</w:t>
      </w:r>
    </w:p>
    <w:p>
      <w:pPr>
        <w:ind w:firstLine="0" w:left="0"/>
      </w:pPr>
      <w:r>
        <w:rPr>
          <w:b/>
        </w:rPr>
        <w:t xml:space="preserve">18.1. </w:t>
      </w:r>
      <w:r>
        <w:t>Utilizatorii acceptă expres că datele generate, colectate sau stocate de Platformă, inclusiv loguri, jurnale de sistem, marcaje temporale, Date GPS, Înregistrări Video, istoricul modificărilor, evidențele de autentificare, confirmările electronice și metadatele asociate pot constitui probe valabile în relațiile dintre părți și, după caz, în fața instanțelor ori autorităților.</w:t>
      </w:r>
    </w:p>
    <w:p>
      <w:pPr>
        <w:ind w:firstLine="0" w:left="0"/>
      </w:pPr>
      <w:r>
        <w:rPr>
          <w:b/>
        </w:rPr>
        <w:t xml:space="preserve">18.2. </w:t>
      </w:r>
      <w:r>
        <w:t>EvoWare poate conserva aceste date pentru perioada necesară soluționării incidentelor, disputelor, investigațiilor, exercitării ori apărării unor drepturi și îndeplinirii obligațiilor legale.</w:t>
      </w:r>
    </w:p>
    <w:p>
      <w:pPr>
        <w:ind w:firstLine="0" w:left="0"/>
      </w:pPr>
      <w:r>
        <w:rPr>
          <w:b/>
        </w:rPr>
        <w:t xml:space="preserve">18.3. </w:t>
      </w:r>
      <w:r>
        <w:t>Simpla existență a unor Date GPS ori a unei Înregistrări Video nu implică, prin ea însăși, asumarea de către EvoWare a obligației de a interpreta, certifica ori garanta concluzii juridice ori factuale rezultate din acestea.</w:t>
      </w:r>
    </w:p>
    <w:p>
      <w:pPr>
        <w:ind w:firstLine="0" w:left="0"/>
      </w:pPr>
      <w:r>
        <w:rPr>
          <w:b/>
        </w:rPr>
        <w:t xml:space="preserve">18.4. </w:t>
      </w:r>
      <w:r>
        <w:t>În cazul unui Incident, Utilizatorii se obligă să coopereze cu EvoWare și să nu distrugă, modifice, ascundă ori compromită dovezile relevante.</w:t>
      </w:r>
    </w:p>
    <w:p>
      <w:pPr>
        <w:pStyle w:val="Heading1"/>
      </w:pPr>
      <w:r>
        <w:t>CAPITOLUL 19 – PROPRIETATE INTELECTUALĂ</w:t>
      </w:r>
    </w:p>
    <w:p>
      <w:pPr>
        <w:ind w:firstLine="0" w:left="0"/>
      </w:pPr>
      <w:r>
        <w:rPr>
          <w:b/>
        </w:rPr>
        <w:t xml:space="preserve">19.1. </w:t>
      </w:r>
      <w:r>
        <w:t>Platforma, denumirea „Șofer Mentor”, designul, structura bazelor de date, codul sursă, textele, elementele grafice, logourile, funcționalitățile, modulele și orice alt conținut propriu aparțin EvoWare sau licențiatorilor săi și sunt protejate de legislația aplicabilă.</w:t>
      </w:r>
    </w:p>
    <w:p>
      <w:pPr>
        <w:ind w:firstLine="0" w:left="0"/>
      </w:pPr>
      <w:r>
        <w:rPr>
          <w:b/>
        </w:rPr>
        <w:t xml:space="preserve">19.2. </w:t>
      </w:r>
      <w:r>
        <w:t>Utilizatorilor li se acordă un drept limitat, neexclusiv, netransmisibil și revocabil de a utiliza Platforma exclusiv în scopul pentru care a fost pusă la dispoziție.</w:t>
      </w:r>
    </w:p>
    <w:p>
      <w:pPr>
        <w:ind w:firstLine="0" w:left="0"/>
      </w:pPr>
      <w:r>
        <w:rPr>
          <w:b/>
        </w:rPr>
        <w:t xml:space="preserve">19.3. </w:t>
      </w:r>
      <w:r>
        <w:t>Este interzisă copierea, distribuirea, sublicențierea, reproducerea, modificarea, traducerea, decompilarea, ingineria inversă, extragerea de baze de date sau utilizarea comercială neautorizată a oricărei componente a Platformei.</w:t>
      </w:r>
    </w:p>
    <w:p>
      <w:pPr>
        <w:ind w:firstLine="0" w:left="0"/>
      </w:pPr>
      <w:r>
        <w:rPr>
          <w:b/>
        </w:rPr>
        <w:t xml:space="preserve">19.4. </w:t>
      </w:r>
      <w:r>
        <w:t>Orice încălcare a prezentului capitol poate atrage suspendarea Contului și răspunderea civilă, contravențională sau penală, după caz.</w:t>
      </w:r>
    </w:p>
    <w:p>
      <w:pPr>
        <w:pStyle w:val="Heading1"/>
      </w:pPr>
      <w:r>
        <w:t>CAPITOLUL 20 – DISPONIBILITATE TEHNICĂ, ÎNTREȚINERE, ERORI ȘI FUNCȚIONARE „AS IS”</w:t>
      </w:r>
    </w:p>
    <w:p>
      <w:pPr>
        <w:ind w:firstLine="0" w:left="0"/>
      </w:pPr>
      <w:r>
        <w:rPr>
          <w:b/>
        </w:rPr>
        <w:t xml:space="preserve">20.1. </w:t>
      </w:r>
      <w:r>
        <w:t>EvoWare depune eforturi rezonabile pentru a asigura funcționarea stabilă și securizată a Platformei, fără a garanta însă că aceasta va fi disponibilă permanent, neîntrerupt, fără erori sau compatibilă cu toate dispozitivele și configurațiile software.</w:t>
      </w:r>
    </w:p>
    <w:p>
      <w:pPr>
        <w:ind w:firstLine="0" w:left="0"/>
      </w:pPr>
      <w:r>
        <w:rPr>
          <w:b/>
        </w:rPr>
        <w:t xml:space="preserve">20.2. </w:t>
      </w:r>
      <w:r>
        <w:t>Platforma este furnizată „ca atare” și „în măsura disponibilității” („as is” și „as available”). În limita permisă de lege, EvoWare exclude orice garanție expresă ori implicită privind adecvarea pentru un anumit scop, rezultatul utilizării, continuitatea funcționării, lipsa defectelor ori lipsa vulnerabilităților.</w:t>
      </w:r>
    </w:p>
    <w:p>
      <w:pPr>
        <w:ind w:firstLine="0" w:left="0"/>
      </w:pPr>
      <w:r>
        <w:rPr>
          <w:b/>
        </w:rPr>
        <w:t xml:space="preserve">20.3. </w:t>
      </w:r>
      <w:r>
        <w:t>EvoWare nu răspunde pentru întreruperi, întârzieri, pierderi de date, incompatibilități, indisponibilități, erori de sincronizare, probleme de server, mentenanță programată ori neprogramată, actualizări, atacuri cibernetice, probleme ale furnizorilor terți sau defecțiuni ale dispozitivelor Utilizatorilor.</w:t>
      </w:r>
    </w:p>
    <w:p>
      <w:pPr>
        <w:ind w:firstLine="0" w:left="0"/>
      </w:pPr>
      <w:r>
        <w:rPr>
          <w:b/>
        </w:rPr>
        <w:t xml:space="preserve">20.4. </w:t>
      </w:r>
      <w:r>
        <w:t>EvoWare are dreptul de a modifica, suspenda, limita sau întrerupe orice funcționalitate a Platformei, temporar sau definitiv, fără notificare prealabilă, atunci când consideră că este necesar pentru mentenanță, securitate, conformare legală ori dezvoltarea serviciilor.</w:t>
      </w:r>
    </w:p>
    <w:p>
      <w:pPr>
        <w:pStyle w:val="Heading1"/>
      </w:pPr>
      <w:r>
        <w:t>CAPITOLUL 21 – FORȚĂ MAJORĂ ȘI CAUZE EXTERNE</w:t>
      </w:r>
    </w:p>
    <w:p>
      <w:pPr>
        <w:ind w:firstLine="0" w:left="0"/>
      </w:pPr>
      <w:r>
        <w:rPr>
          <w:b/>
        </w:rPr>
        <w:t xml:space="preserve">21.1. </w:t>
      </w:r>
      <w:r>
        <w:t>EvoWare nu răspunde pentru neexecutarea sau executarea necorespunzătoare a obligațiilor sale cauzate de forță majoră ori de alte evenimente în afara controlului său rezonabil.</w:t>
      </w:r>
    </w:p>
    <w:p>
      <w:pPr>
        <w:ind w:firstLine="0" w:left="0"/>
      </w:pPr>
      <w:r>
        <w:rPr>
          <w:b/>
        </w:rPr>
        <w:t xml:space="preserve">21.2. </w:t>
      </w:r>
      <w:r>
        <w:t>Se consideră, cu titlu exemplificativ, evenimente exoneratoare: dezastre naturale, incendii, inundații, cutremure, fenomene meteorologice severe, război, acte teroriste, conflicte de muncă, întreruperi majore de energie, căderi de internet, atacuri cibernetice, măsuri ale autorităților, pandemii, indisponibilitatea serviciilor unor terți esențiali ori orice alte evenimente similare.</w:t>
      </w:r>
    </w:p>
    <w:p>
      <w:pPr>
        <w:ind w:firstLine="0" w:left="0"/>
      </w:pPr>
      <w:r>
        <w:rPr>
          <w:b/>
        </w:rPr>
        <w:t xml:space="preserve">21.3. </w:t>
      </w:r>
      <w:r>
        <w:t>Pe durata unui astfel de eveniment, obligațiile afectate se suspendă în măsura și pe durata imposibilității obiective de executare.</w:t>
      </w:r>
    </w:p>
    <w:p>
      <w:pPr>
        <w:pStyle w:val="Heading1"/>
      </w:pPr>
      <w:r>
        <w:t>CAPITOLUL 22 – RĂSPUNDEREA EVOWARE. EXCLUDERI ȘI LIMITĂRI</w:t>
      </w:r>
    </w:p>
    <w:p>
      <w:pPr>
        <w:ind w:firstLine="0" w:left="0"/>
      </w:pPr>
      <w:r>
        <w:rPr>
          <w:b/>
        </w:rPr>
        <w:t xml:space="preserve">22.1. </w:t>
      </w:r>
      <w:r>
        <w:t>În limita maximă permisă de lege, EvoWare nu răspunde pentru:</w:t>
      </w:r>
    </w:p>
    <w:p>
      <w:pPr>
        <w:jc w:val="both"/>
      </w:pPr>
      <w:r>
        <w:t>a) accidente rutiere, incidente, vătămări corporale, decese ori daune materiale survenite în cadrul ori în legătură cu Lecțiile;</w:t>
      </w:r>
    </w:p>
    <w:p>
      <w:pPr>
        <w:jc w:val="both"/>
      </w:pPr>
      <w:r>
        <w:t>b) legalitatea, calitatea, oportunitatea ori rezultatul instruirii prestate de Instructori;</w:t>
      </w:r>
    </w:p>
    <w:p>
      <w:pPr>
        <w:jc w:val="both"/>
      </w:pPr>
      <w:r>
        <w:t>c) conduita Studenților, Instructorilor ori a altor Utilizatori;</w:t>
      </w:r>
    </w:p>
    <w:p>
      <w:pPr>
        <w:jc w:val="both"/>
      </w:pPr>
      <w:r>
        <w:t>d) starea, legalitatea ori siguranța vehiculelor;</w:t>
      </w:r>
    </w:p>
    <w:p>
      <w:pPr>
        <w:jc w:val="both"/>
      </w:pPr>
      <w:r>
        <w:t>e) amenzile, sancțiunile contravenționale ori penale aplicate Instructorilor sau Studenților;</w:t>
      </w:r>
    </w:p>
    <w:p>
      <w:pPr>
        <w:jc w:val="both"/>
      </w:pPr>
      <w:r>
        <w:t>f) pierderea ori coruperea Datelor GPS ori a Înregistrărilor Video;</w:t>
      </w:r>
    </w:p>
    <w:p>
      <w:pPr>
        <w:jc w:val="both"/>
      </w:pPr>
      <w:r>
        <w:t>g) dispute financiare dintre Student și Instructor;</w:t>
      </w:r>
    </w:p>
    <w:p>
      <w:pPr>
        <w:jc w:val="both"/>
      </w:pPr>
      <w:r>
        <w:t>h) autenticitatea Documentelor încărcate;</w:t>
      </w:r>
    </w:p>
    <w:p>
      <w:pPr>
        <w:jc w:val="both"/>
      </w:pPr>
      <w:r>
        <w:t>i) accesul neautorizat generat de culpa Utilizatorului;</w:t>
      </w:r>
    </w:p>
    <w:p>
      <w:pPr>
        <w:jc w:val="both"/>
      </w:pPr>
      <w:r>
        <w:t>j) daune indirecte, colaterale, speciale, punitive, pierderi de profit, pierderi de oportunitate, prejudicii reputaționale ori morale.</w:t>
      </w:r>
    </w:p>
    <w:p>
      <w:pPr>
        <w:ind w:firstLine="0" w:left="0"/>
      </w:pPr>
      <w:r>
        <w:rPr>
          <w:b/>
        </w:rPr>
        <w:t xml:space="preserve">22.2. </w:t>
      </w:r>
      <w:r>
        <w:t>În orice situație în care, contrar clauzelor de exonerare de mai sus, EvoWare ar fi totuși obligată la repararea unui prejudiciu, răspunderea totală cumulată a EvoWare față de Utilizator, indiferent de temeiul juridic invocat, va fi limitată la suma de 500 lei sau, dacă legea impune un alt standard minim imperativ, la limita minimă permisă de lege.</w:t>
      </w:r>
    </w:p>
    <w:p>
      <w:pPr>
        <w:ind w:firstLine="0" w:left="0"/>
      </w:pPr>
      <w:r>
        <w:rPr>
          <w:b/>
        </w:rPr>
        <w:t xml:space="preserve">22.3. </w:t>
      </w:r>
      <w:r>
        <w:t>Nicio prevedere a prezentului Contract nu va fi interpretată ca asumare de către EvoWare a unei obligații de supraveghere permanentă, control operațional al lecțiilor, intervenție de urgență, prevenire a tuturor riscurilor ori garantare a unor rezultate educaționale sau juridice.</w:t>
      </w:r>
    </w:p>
    <w:p>
      <w:pPr>
        <w:ind w:firstLine="0" w:left="0"/>
      </w:pPr>
      <w:r>
        <w:rPr>
          <w:b/>
        </w:rPr>
        <w:t xml:space="preserve">22.4. </w:t>
      </w:r>
      <w:r>
        <w:t>Utilizatorul recunoaște că nivelul de limitare a răspunderii prevăzut în prezentul capitol reprezintă un element esențial al acordului contractual și o condiție a punerii la dispoziție a Platformei.</w:t>
      </w:r>
    </w:p>
    <w:p>
      <w:pPr>
        <w:pStyle w:val="Heading1"/>
      </w:pPr>
      <w:r>
        <w:t>CAPITOLUL 23 – ASUMAREA RISCULUI DE CĂTRE STUDENT ȘI INSTRUCTOR</w:t>
      </w:r>
    </w:p>
    <w:p>
      <w:pPr>
        <w:ind w:firstLine="0" w:left="0"/>
      </w:pPr>
      <w:r>
        <w:rPr>
          <w:b/>
        </w:rPr>
        <w:t xml:space="preserve">23.1. </w:t>
      </w:r>
      <w:r>
        <w:t>Studentul recunoaște expres că activitatea de conducere auto este o activitate cu risc inerent și acceptă aceste riscuri în măsura permisă de lege.</w:t>
      </w:r>
    </w:p>
    <w:p>
      <w:pPr>
        <w:ind w:firstLine="0" w:left="0"/>
      </w:pPr>
      <w:r>
        <w:rPr>
          <w:b/>
        </w:rPr>
        <w:t xml:space="preserve">23.2. </w:t>
      </w:r>
      <w:r>
        <w:t>Instructorul recunoaște că activitatea sa profesională implică asumarea responsabilităților aferente instruirii și controlului pedagogic și operațional al Lecției.</w:t>
      </w:r>
    </w:p>
    <w:p>
      <w:pPr>
        <w:ind w:firstLine="0" w:left="0"/>
      </w:pPr>
      <w:r>
        <w:rPr>
          <w:b/>
        </w:rPr>
        <w:t xml:space="preserve">23.3. </w:t>
      </w:r>
      <w:r>
        <w:t>Atât Studentul, cât și Instructorul declară că înțeleg că simpla utilizare a Platformei nu reduce, nu transferă și nu elimină riscurile inerente traficului rutier.</w:t>
      </w:r>
    </w:p>
    <w:p>
      <w:pPr>
        <w:ind w:firstLine="0" w:left="0"/>
      </w:pPr>
      <w:r>
        <w:rPr>
          <w:b/>
        </w:rPr>
        <w:t xml:space="preserve">23.4. </w:t>
      </w:r>
      <w:r>
        <w:t>În limita permisă de lege, Utilizatorii exonerează EvoWare de orice pretenție rezultată din materializarea riscurilor inerente conducerii și instruirii auto.</w:t>
      </w:r>
    </w:p>
    <w:p>
      <w:pPr>
        <w:pStyle w:val="Heading1"/>
      </w:pPr>
      <w:r>
        <w:t>CAPITOLUL 24 – DESPĂGUBIREA EVOWARE DE CĂTRE UTILIZATORI (INDEMNIZAȚIE)</w:t>
      </w:r>
    </w:p>
    <w:p>
      <w:pPr>
        <w:ind w:firstLine="0" w:left="0"/>
      </w:pPr>
      <w:r>
        <w:rPr>
          <w:b/>
        </w:rPr>
        <w:t xml:space="preserve">24.1. </w:t>
      </w:r>
      <w:r>
        <w:t>Utilizatorul se obligă să despăgubească integral EvoWare, la prima cerere, pentru orice prejudiciu, cost, cheltuială, amendă, sancțiune, taxă, onorariu de avocat, cost de expertiză, cheltuială de reprezentare, pretenție, acțiune ori răspundere rezultată din:</w:t>
      </w:r>
    </w:p>
    <w:p>
      <w:pPr>
        <w:jc w:val="both"/>
      </w:pPr>
      <w:r>
        <w:t>a) încălcarea prezentelor T&amp;C;</w:t>
      </w:r>
    </w:p>
    <w:p>
      <w:pPr>
        <w:jc w:val="both"/>
      </w:pPr>
      <w:r>
        <w:t>b) furnizarea de informații sau Documente false;</w:t>
      </w:r>
    </w:p>
    <w:p>
      <w:pPr>
        <w:jc w:val="both"/>
      </w:pPr>
      <w:r>
        <w:t>c) folosirea ilegală a Platformei;</w:t>
      </w:r>
    </w:p>
    <w:p>
      <w:pPr>
        <w:jc w:val="both"/>
      </w:pPr>
      <w:r>
        <w:t>d) încălcarea drepturilor altor persoane;</w:t>
      </w:r>
    </w:p>
    <w:p>
      <w:pPr>
        <w:jc w:val="both"/>
      </w:pPr>
      <w:r>
        <w:t>e) incidente generate de comportamentul Utilizatorului;</w:t>
      </w:r>
    </w:p>
    <w:p>
      <w:pPr>
        <w:jc w:val="both"/>
      </w:pPr>
      <w:r>
        <w:t>f) pretenții ale terților legate de activitatea Utilizatorului;</w:t>
      </w:r>
    </w:p>
    <w:p>
      <w:pPr>
        <w:jc w:val="both"/>
      </w:pPr>
      <w:r>
        <w:t>g) neconformitatea legală a Instructorului ori a vehiculului folosit;</w:t>
      </w:r>
    </w:p>
    <w:p>
      <w:pPr>
        <w:jc w:val="both"/>
      </w:pPr>
      <w:r>
        <w:t>h) încălcarea regulilor privind protecția datelor.</w:t>
      </w:r>
    </w:p>
    <w:p>
      <w:pPr>
        <w:ind w:firstLine="0" w:left="0"/>
      </w:pPr>
      <w:r>
        <w:rPr>
          <w:b/>
        </w:rPr>
        <w:t xml:space="preserve">24.2. </w:t>
      </w:r>
      <w:r>
        <w:t>Această obligație de despăgubire subzistă și după încetarea Contractului.</w:t>
      </w:r>
    </w:p>
    <w:p>
      <w:pPr>
        <w:pStyle w:val="Heading1"/>
      </w:pPr>
      <w:r>
        <w:t>CAPITOLUL 25 – ASIGURĂRI</w:t>
      </w:r>
    </w:p>
    <w:p>
      <w:pPr>
        <w:ind w:firstLine="0" w:left="0"/>
      </w:pPr>
      <w:r>
        <w:rPr>
          <w:b/>
        </w:rPr>
        <w:t xml:space="preserve">25.1. </w:t>
      </w:r>
      <w:r>
        <w:t>Instructorii și, după caz, proprietarii vehiculelor utilizate sunt exclusiv responsabili pentru existența și menținerea tuturor asigurărilor obligatorii și opționale necesare.</w:t>
      </w:r>
    </w:p>
    <w:p>
      <w:pPr>
        <w:ind w:firstLine="0" w:left="0"/>
      </w:pPr>
      <w:r>
        <w:rPr>
          <w:b/>
        </w:rPr>
        <w:t xml:space="preserve">25.2. </w:t>
      </w:r>
      <w:r>
        <w:t>EvoWare nu furnizează polițe de asigurare, nu acționează ca intermediar de asigurări și nu garantează acoperirea vreunui risc specific.</w:t>
      </w:r>
    </w:p>
    <w:p>
      <w:pPr>
        <w:ind w:firstLine="0" w:left="0"/>
      </w:pPr>
      <w:r>
        <w:rPr>
          <w:b/>
        </w:rPr>
        <w:t xml:space="preserve">25.3. </w:t>
      </w:r>
      <w:r>
        <w:t>Orice pretenție legată de asigurări se formulează direct împotriva persoanelor sau entităților obligate și, după caz, a asigurătorilor competenți.</w:t>
      </w:r>
    </w:p>
    <w:p>
      <w:pPr>
        <w:pStyle w:val="Heading1"/>
      </w:pPr>
      <w:r>
        <w:t>CAPITOLUL 26 – COLABORAREA CU AUTORITĂȚILE ȘI TERȚII RELEVANȚI</w:t>
      </w:r>
    </w:p>
    <w:p>
      <w:pPr>
        <w:ind w:firstLine="0" w:left="0"/>
      </w:pPr>
      <w:r>
        <w:rPr>
          <w:b/>
        </w:rPr>
        <w:t xml:space="preserve">26.1. </w:t>
      </w:r>
      <w:r>
        <w:t>EvoWare poate coopera cu autoritățile publice, organele judiciare, instituțiile de control, avocații, auditorii, asigurătorii și alți terți relevanți atunci când acest lucru este cerut de lege, justificat de un interes legitim sau necesar pentru investigarea unui Incident.</w:t>
      </w:r>
    </w:p>
    <w:p>
      <w:pPr>
        <w:ind w:firstLine="0" w:left="0"/>
      </w:pPr>
      <w:r>
        <w:rPr>
          <w:b/>
        </w:rPr>
        <w:t xml:space="preserve">26.2. </w:t>
      </w:r>
      <w:r>
        <w:t>În acest scop, EvoWare poate transmite date, Documente, loguri, Date GPS, Înregistrări Video și alte informații relevante, în condițiile legii.</w:t>
      </w:r>
    </w:p>
    <w:p>
      <w:pPr>
        <w:ind w:firstLine="0" w:left="0"/>
      </w:pPr>
      <w:r>
        <w:rPr>
          <w:b/>
        </w:rPr>
        <w:t xml:space="preserve">26.3. </w:t>
      </w:r>
      <w:r>
        <w:t>Utilizatorul înțelege și acceptă că EvoWare nu are obligația de a-l notifica în prealabil atunci când o asemenea notificare este interzisă de lege, ar compromite investigația ori ar fi inadecvată în contextul urmărit.</w:t>
      </w:r>
    </w:p>
    <w:p>
      <w:pPr>
        <w:pStyle w:val="Heading1"/>
      </w:pPr>
      <w:r>
        <w:t>CAPITOLUL 27 – MODIFICAREA TERMENILOR ȘI CONDIȚIILOR</w:t>
      </w:r>
    </w:p>
    <w:p>
      <w:pPr>
        <w:ind w:firstLine="0" w:left="0"/>
      </w:pPr>
      <w:r>
        <w:rPr>
          <w:b/>
        </w:rPr>
        <w:t xml:space="preserve">27.1. </w:t>
      </w:r>
      <w:r>
        <w:t>EvoWare își rezervă dreptul de a modifica, completa, actualiza, restructura sau înlocui în orice moment prezentele T&amp;C, pentru a reflecta schimbări legislative, tehnice, operaționale, comerciale sau de securitate.</w:t>
      </w:r>
    </w:p>
    <w:p>
      <w:pPr>
        <w:ind w:firstLine="0" w:left="0"/>
      </w:pPr>
      <w:r>
        <w:rPr>
          <w:b/>
        </w:rPr>
        <w:t xml:space="preserve">27.2. </w:t>
      </w:r>
      <w:r>
        <w:t>Versiunea actualizată va fi publicată în Platformă și/sau comunicată prin mijloace electronice. Data „ultimei actualizări” va fi modificată corespunzător.</w:t>
      </w:r>
    </w:p>
    <w:p>
      <w:pPr>
        <w:ind w:firstLine="0" w:left="0"/>
      </w:pPr>
      <w:r>
        <w:rPr>
          <w:b/>
        </w:rPr>
        <w:t xml:space="preserve">27.3. </w:t>
      </w:r>
      <w:r>
        <w:t>Continuarea utilizării Platformei după intrarea în vigoare a modificărilor constituie acceptarea integrală a noii versiuni.</w:t>
      </w:r>
    </w:p>
    <w:p>
      <w:pPr>
        <w:ind w:firstLine="0" w:left="0"/>
      </w:pPr>
      <w:r>
        <w:rPr>
          <w:b/>
        </w:rPr>
        <w:t xml:space="preserve">27.4. </w:t>
      </w:r>
      <w:r>
        <w:t>Dacă Utilizatorul nu este de acord cu modificările, singurul remediu este încetarea utilizării Platformei și solicitarea închiderii Contului.</w:t>
      </w:r>
    </w:p>
    <w:p>
      <w:pPr>
        <w:pStyle w:val="Heading1"/>
      </w:pPr>
      <w:r>
        <w:t>CAPITOLUL 28 – DURATA CONTRACTULUI ȘI ÎNCETAREA</w:t>
      </w:r>
    </w:p>
    <w:p>
      <w:pPr>
        <w:ind w:firstLine="0" w:left="0"/>
      </w:pPr>
      <w:r>
        <w:rPr>
          <w:b/>
        </w:rPr>
        <w:t xml:space="preserve">28.1. </w:t>
      </w:r>
      <w:r>
        <w:t>Contractul se încheie pe durată nedeterminată, începând cu momentul acceptării sale de către Utilizator.</w:t>
      </w:r>
    </w:p>
    <w:p>
      <w:pPr>
        <w:ind w:firstLine="0" w:left="0"/>
      </w:pPr>
      <w:r>
        <w:rPr>
          <w:b/>
        </w:rPr>
        <w:t xml:space="preserve">28.2. </w:t>
      </w:r>
      <w:r>
        <w:t>Utilizatorul poate înceta raportul contractual prin încetarea utilizării Platformei și solicitarea închiderii Contului, sub rezerva obligațiilor restante și a clauzelor care supraviețuiesc.</w:t>
      </w:r>
    </w:p>
    <w:p>
      <w:pPr>
        <w:ind w:firstLine="0" w:left="0"/>
      </w:pPr>
      <w:r>
        <w:rPr>
          <w:b/>
        </w:rPr>
        <w:t xml:space="preserve">28.3. </w:t>
      </w:r>
      <w:r>
        <w:t>EvoWare poate înceta unilateral Contractul, poate suspenda sau închide Contul, imediat și fără preaviz, în cazul încălcării T&amp;C, al riscurilor juridice ori operaționale, al suspiciunilor de fraudă sau atunci când continuarea relației contractuale nu mai este rezonabilă.</w:t>
      </w:r>
    </w:p>
    <w:p>
      <w:pPr>
        <w:ind w:firstLine="0" w:left="0"/>
      </w:pPr>
      <w:r>
        <w:rPr>
          <w:b/>
        </w:rPr>
        <w:t xml:space="preserve">28.4. </w:t>
      </w:r>
      <w:r>
        <w:t>Încetarea Contractului nu afectează drepturile și obligațiile născute anterior, inclusiv cele privind păstrarea probelor, răspunderea, despăgubirile, protecția datelor și soluționarea litigiilor.</w:t>
      </w:r>
    </w:p>
    <w:p>
      <w:pPr>
        <w:pStyle w:val="Heading1"/>
      </w:pPr>
      <w:r>
        <w:t>CAPITOLUL 29 – CESIUNE, SUBCONTRACTARE ȘI TRANSFER</w:t>
      </w:r>
    </w:p>
    <w:p>
      <w:pPr>
        <w:ind w:firstLine="0" w:left="0"/>
      </w:pPr>
      <w:r>
        <w:rPr>
          <w:b/>
        </w:rPr>
        <w:t xml:space="preserve">29.1. </w:t>
      </w:r>
      <w:r>
        <w:t>Utilizatorul nu poate cesiona, transfera ori delega, total sau parțial, drepturile sau obligațiile sale izvorâte din prezentul Contract fără acordul prealabil scris al EvoWare.</w:t>
      </w:r>
    </w:p>
    <w:p>
      <w:pPr>
        <w:ind w:firstLine="0" w:left="0"/>
      </w:pPr>
      <w:r>
        <w:rPr>
          <w:b/>
        </w:rPr>
        <w:t xml:space="preserve">29.2. </w:t>
      </w:r>
      <w:r>
        <w:t>EvoWare poate cesiona, transfera, subcontracta sau delega, total ori parțial, drepturile și obligațiile sale, inclusiv către afiliați, succesorii în drept, furnizori tehnologici ori dobânditori ai activității, fără acordul prealabil al Utilizatorului, cu respectarea legii aplicabile.</w:t>
      </w:r>
    </w:p>
    <w:p>
      <w:pPr>
        <w:pStyle w:val="Heading1"/>
      </w:pPr>
      <w:r>
        <w:t>CAPITOLUL 30 – SEPARABILITATE, RENUNȚARE, INTERPRETARE</w:t>
      </w:r>
    </w:p>
    <w:p>
      <w:pPr>
        <w:ind w:firstLine="0" w:left="0"/>
      </w:pPr>
      <w:r>
        <w:rPr>
          <w:b/>
        </w:rPr>
        <w:t xml:space="preserve">30.1. </w:t>
      </w:r>
      <w:r>
        <w:t>Dacă orice clauză din prezentul Contract este considerată nulă, inaplicabilă sau ineficientă, această împrejurare nu va afecta valabilitatea celorlalte clauze, care vor continua să producă efecte.</w:t>
      </w:r>
    </w:p>
    <w:p>
      <w:pPr>
        <w:ind w:firstLine="0" w:left="0"/>
      </w:pPr>
      <w:r>
        <w:rPr>
          <w:b/>
        </w:rPr>
        <w:t xml:space="preserve">30.2. </w:t>
      </w:r>
      <w:r>
        <w:t>Neexercitarea ori exercitarea întârziată de către EvoWare a unui drept nu constituie renunțare la acel drept.</w:t>
      </w:r>
    </w:p>
    <w:p>
      <w:pPr>
        <w:ind w:firstLine="0" w:left="0"/>
      </w:pPr>
      <w:r>
        <w:rPr>
          <w:b/>
        </w:rPr>
        <w:t xml:space="preserve">30.3. </w:t>
      </w:r>
      <w:r>
        <w:t>Titlurile capitolelor și articolelor au exclusiv rol orientativ și nu limitează interpretarea conținutului.</w:t>
      </w:r>
    </w:p>
    <w:p>
      <w:pPr>
        <w:ind w:firstLine="0" w:left="0"/>
      </w:pPr>
      <w:r>
        <w:rPr>
          <w:b/>
        </w:rPr>
        <w:t xml:space="preserve">30.4. </w:t>
      </w:r>
      <w:r>
        <w:t>În caz de neconcordanță între diverse documente publicate de EvoWare, prezentele T&amp;C prevalează, cu excepția cazului în care un document ulterior prevede expres contrariul pentru o situație particulară.</w:t>
      </w:r>
    </w:p>
    <w:p>
      <w:pPr>
        <w:pStyle w:val="Heading1"/>
      </w:pPr>
      <w:r>
        <w:t>CAPITOLUL 31 – LITIGII, LEGE APLICABILĂ ȘI JURISDICȚIE</w:t>
      </w:r>
    </w:p>
    <w:p>
      <w:pPr>
        <w:ind w:firstLine="0" w:left="0"/>
      </w:pPr>
      <w:r>
        <w:rPr>
          <w:b/>
        </w:rPr>
        <w:t xml:space="preserve">31.1. </w:t>
      </w:r>
      <w:r>
        <w:t>Prezentul Contract este guvernat de legea română.</w:t>
      </w:r>
    </w:p>
    <w:p>
      <w:pPr>
        <w:ind w:firstLine="0" w:left="0"/>
      </w:pPr>
      <w:r>
        <w:rPr>
          <w:b/>
        </w:rPr>
        <w:t xml:space="preserve">31.2. </w:t>
      </w:r>
      <w:r>
        <w:t>Orice litigiu izvorât din ori în legătură cu prezentul Contract, cu utilizarea Platformei sau cu interpretarea, executarea ori încetarea acestuia va fi soluționat, în măsura posibilului, pe cale amiabilă.</w:t>
      </w:r>
    </w:p>
    <w:p>
      <w:pPr>
        <w:ind w:firstLine="0" w:left="0"/>
      </w:pPr>
      <w:r>
        <w:rPr>
          <w:b/>
        </w:rPr>
        <w:t xml:space="preserve">31.3. </w:t>
      </w:r>
      <w:r>
        <w:t>În cazul în care litigiul nu poate fi soluționat amiabil, competența revine instanțelor judecătorești competente din România.</w:t>
      </w:r>
    </w:p>
    <w:p>
      <w:pPr>
        <w:ind w:firstLine="0" w:left="0"/>
      </w:pPr>
      <w:r>
        <w:rPr>
          <w:b/>
        </w:rPr>
        <w:t xml:space="preserve">31.4. </w:t>
      </w:r>
      <w:r>
        <w:t>Pentru consumatori, se vor aplica, acolo unde este cazul, regulile imperative privind competența și protecția conferită de lege.</w:t>
      </w:r>
    </w:p>
    <w:p>
      <w:pPr>
        <w:pStyle w:val="Heading1"/>
      </w:pPr>
      <w:r>
        <w:t>CAPITOLUL 32 – CONTACT</w:t>
      </w:r>
    </w:p>
    <w:p>
      <w:pPr>
        <w:ind w:firstLine="0" w:left="0"/>
      </w:pPr>
      <w:r>
        <w:rPr>
          <w:b/>
        </w:rPr>
        <w:t xml:space="preserve">32.1. </w:t>
      </w:r>
      <w:r>
        <w:t>Pentru întrebări, sesizări, reclamații sau solicitări privind prezentul Contract și utilizarea Platformei, Utilizatorii pot contacta EvoWare la:</w:t>
      </w:r>
    </w:p>
    <w:p>
      <w:pPr>
        <w:jc w:val="both"/>
      </w:pPr>
      <w:r>
        <w:t>E-mail: support@sofermentor.ro</w:t>
      </w:r>
    </w:p>
    <w:p>
      <w:pPr>
        <w:jc w:val="both"/>
      </w:pPr>
      <w:r>
        <w:t>Telefon: +40750462020</w:t>
      </w:r>
    </w:p>
    <w:p>
      <w:pPr>
        <w:pStyle w:val="Heading1"/>
      </w:pPr>
      <w:r>
        <w:t>CLAUZĂ FINALĂ</w:t>
      </w:r>
    </w:p>
    <w:p>
      <w:pPr>
        <w:jc w:val="both"/>
      </w:pPr>
      <w:r>
        <w:t>Prin utilizarea Platformei „Șofer Mentor”, Utilizatorul confirmă că a citit integral prezentul document, că l-a înțeles, că a avut posibilitatea de a solicita clarificări și că îl acceptă în mod expres, liber, informat și neechivoc.</w:t>
      </w:r>
    </w:p>
    <w:p>
      <w:pPr>
        <w:jc w:val="both"/>
      </w:pPr>
      <w:r>
        <w:t>SC EVOWARE SOFTWARE CONSULTING SRL</w:t>
      </w:r>
    </w:p>
    <w:p>
      <w:pPr>
        <w:jc w:val="both"/>
      </w:pPr>
      <w:r>
        <w:t>Operatorul Platformei „Șofer Mentor”</w:t>
      </w:r>
    </w:p>
    <w:p>
      <w:pPr>
        <w:pStyle w:val="Heading1"/>
      </w:pPr>
      <w:r>
        <w:t>CAPITOLUL 33 – PROCEDURA ÎN CAZ DE ACCIDENT, INCIDENT SAU SITUAȚIE DE URGENȚĂ</w:t>
      </w:r>
    </w:p>
    <w:p>
      <w:pPr>
        <w:ind w:firstLine="0" w:left="0"/>
      </w:pPr>
      <w:r>
        <w:rPr>
          <w:b/>
        </w:rPr>
        <w:t xml:space="preserve">33.1. </w:t>
      </w:r>
      <w:r>
        <w:t>În cazul producerii unui accident rutier, al unui incident de securitate, al unei avarii semnificative, al unei agresiuni, al unei încălcări a legii ori al oricărui eveniment susceptibil să genereze prejudicii, Instructorul și Studentul au obligația principală de a aplica măsurile impuse de lege, de a proteja viața și integritatea persoanelor și de a contacta autoritățile competente atunci când situația o impune.</w:t>
      </w:r>
    </w:p>
    <w:p>
      <w:pPr>
        <w:ind w:firstLine="0" w:left="0"/>
      </w:pPr>
      <w:r>
        <w:rPr>
          <w:b/>
        </w:rPr>
        <w:t xml:space="preserve">33.2. </w:t>
      </w:r>
      <w:r>
        <w:t>EvoWare nu are obligația și, de regulă, nici posibilitatea factuală de a interveni fizic, operațional sau de urgență în teren. Platforma nu este un serviciu de urgență și nu înlocuiește apelul la 112, la poliție, la ambulanță, la pompieri, la asigurător ori la alte servicii competente.</w:t>
      </w:r>
    </w:p>
    <w:p>
      <w:pPr>
        <w:ind w:firstLine="0" w:left="0"/>
      </w:pPr>
      <w:r>
        <w:rPr>
          <w:b/>
        </w:rPr>
        <w:t xml:space="preserve">33.3. </w:t>
      </w:r>
      <w:r>
        <w:t>Instructorul este responsabil să decidă, în timp real, dacă Lecția poate continua în condiții de siguranță, dacă trebuie întreruptă ori dacă se impun măsuri suplimentare. Studentul are obligația să urmeze instrucțiunile legitime ale Instructorului și să coopereze.</w:t>
      </w:r>
    </w:p>
    <w:p>
      <w:pPr>
        <w:ind w:firstLine="0" w:left="0"/>
      </w:pPr>
      <w:r>
        <w:rPr>
          <w:b/>
        </w:rPr>
        <w:t xml:space="preserve">33.4. </w:t>
      </w:r>
      <w:r>
        <w:t>Fără a aduce atingere obligațiilor legale, orice Incident relevant pentru Platformă trebuie notificat către EvoWare într-un termen rezonabil, preferabil în maximum 24 de ore de la producere, prin canalele oficiale disponibile.</w:t>
      </w:r>
    </w:p>
    <w:p>
      <w:pPr>
        <w:ind w:firstLine="0" w:left="0"/>
      </w:pPr>
      <w:r>
        <w:rPr>
          <w:b/>
        </w:rPr>
        <w:t xml:space="preserve">33.5. </w:t>
      </w:r>
      <w:r>
        <w:t>Notificarea Incidentului trebuie să includă, în măsura posibilului:</w:t>
      </w:r>
    </w:p>
    <w:p>
      <w:pPr>
        <w:jc w:val="both"/>
      </w:pPr>
      <w:r>
        <w:t>a) data, ora și locația aproximativă;</w:t>
      </w:r>
    </w:p>
    <w:p>
      <w:pPr>
        <w:jc w:val="both"/>
      </w:pPr>
      <w:r>
        <w:t>b) identitatea persoanelor implicate;</w:t>
      </w:r>
    </w:p>
    <w:p>
      <w:pPr>
        <w:jc w:val="both"/>
      </w:pPr>
      <w:r>
        <w:t>c) descrierea evenimentului;</w:t>
      </w:r>
    </w:p>
    <w:p>
      <w:pPr>
        <w:jc w:val="both"/>
      </w:pPr>
      <w:r>
        <w:t>d) numărul de înmatriculare al vehiculului implicat;</w:t>
      </w:r>
    </w:p>
    <w:p>
      <w:pPr>
        <w:jc w:val="both"/>
      </w:pPr>
      <w:r>
        <w:t>e) fotografii, înregistrări, capturi de ecran sau alte dovezi;</w:t>
      </w:r>
    </w:p>
    <w:p>
      <w:pPr>
        <w:jc w:val="both"/>
      </w:pPr>
      <w:r>
        <w:t>f) mențiuni privind intervenția autorităților și, după caz, numărul dosarului ori al procesului-verbal.</w:t>
      </w:r>
    </w:p>
    <w:p>
      <w:pPr>
        <w:ind w:firstLine="0" w:left="0"/>
      </w:pPr>
      <w:r>
        <w:rPr>
          <w:b/>
        </w:rPr>
        <w:t xml:space="preserve">33.6. </w:t>
      </w:r>
      <w:r>
        <w:t>EvoWare poate conserva, bloca temporar sau copia Date GPS, Înregistrări Video, loguri și alte date relevante pentru analiza Incidentului, fără ca aceasta să echivaleze cu asumarea răspunderii pentru Incident.</w:t>
      </w:r>
    </w:p>
    <w:p>
      <w:pPr>
        <w:ind w:firstLine="0" w:left="0"/>
      </w:pPr>
      <w:r>
        <w:rPr>
          <w:b/>
        </w:rPr>
        <w:t xml:space="preserve">33.7. </w:t>
      </w:r>
      <w:r>
        <w:t>Utilizatorii acceptă că lipsa unei notificări prompte, distrugerea ori alterarea probelor, refuzul de cooperare sau transmiterea unor informații false pot afecta negativ posibilitatea EvoWare de a analiza situația și pot constitui încălcări suplimentare ale Contractului.</w:t>
      </w:r>
    </w:p>
    <w:p>
      <w:pPr>
        <w:pStyle w:val="Heading1"/>
      </w:pPr>
      <w:r>
        <w:t>CAPITOLUL 34 – VEHICULUL STUDENTULUI. CLAUZE SPECIALE</w:t>
      </w:r>
    </w:p>
    <w:p>
      <w:pPr>
        <w:ind w:firstLine="0" w:left="0"/>
      </w:pPr>
      <w:r>
        <w:rPr>
          <w:b/>
        </w:rPr>
        <w:t xml:space="preserve">34.1. </w:t>
      </w:r>
      <w:r>
        <w:t>În situația în care Lecția se desfășoară în vehiculul Studentului, Studentul declară și garantează că:</w:t>
      </w:r>
    </w:p>
    <w:p>
      <w:pPr>
        <w:jc w:val="both"/>
      </w:pPr>
      <w:r>
        <w:t>a) deține dreptul legal de a utiliza vehiculul;</w:t>
      </w:r>
    </w:p>
    <w:p>
      <w:pPr>
        <w:jc w:val="both"/>
      </w:pPr>
      <w:r>
        <w:t>b) vehiculul este în stare tehnică corespunzătoare;</w:t>
      </w:r>
    </w:p>
    <w:p>
      <w:pPr>
        <w:jc w:val="both"/>
      </w:pPr>
      <w:r>
        <w:t>c) vehiculul dispune de toate documentele și asigurările necesare;</w:t>
      </w:r>
    </w:p>
    <w:p>
      <w:pPr>
        <w:jc w:val="both"/>
      </w:pPr>
      <w:r>
        <w:t>d) vehiculul poate fi folosit în mod legal pentru scopul urmărit de părți.</w:t>
      </w:r>
    </w:p>
    <w:p>
      <w:pPr>
        <w:ind w:firstLine="0" w:left="0"/>
      </w:pPr>
      <w:r>
        <w:rPr>
          <w:b/>
        </w:rPr>
        <w:t xml:space="preserve">34.2. </w:t>
      </w:r>
      <w:r>
        <w:t>Instructorul are dreptul să refuze începerea sau continuarea Lecției dacă apreciază, în mod rezonabil, că vehiculul Studentului nu este sigur, legal ori adecvat.</w:t>
      </w:r>
    </w:p>
    <w:p>
      <w:pPr>
        <w:ind w:firstLine="0" w:left="0"/>
      </w:pPr>
      <w:r>
        <w:rPr>
          <w:b/>
        </w:rPr>
        <w:t xml:space="preserve">34.3. </w:t>
      </w:r>
      <w:r>
        <w:t>EvoWare nu verifică și nu garantează legalitatea ori aptitudinea vehiculului Studentului și nu poate fi ținută răspunzătoare pentru decizia părților de a-l utiliza.</w:t>
      </w:r>
    </w:p>
    <w:p>
      <w:pPr>
        <w:ind w:firstLine="0" w:left="0"/>
      </w:pPr>
      <w:r>
        <w:rPr>
          <w:b/>
        </w:rPr>
        <w:t xml:space="preserve">34.4. </w:t>
      </w:r>
      <w:r>
        <w:t>Orice daună, incident, neconformitate, sancțiune sau litigiu derivat din utilizarea vehiculului Studentului aparține exclusiv părților implicate și/sau terților competenți, inclusiv asigurătorilor.</w:t>
      </w:r>
    </w:p>
    <w:p>
      <w:pPr>
        <w:pStyle w:val="Heading1"/>
      </w:pPr>
      <w:r>
        <w:t>CAPITOLUL 35 – EVALUĂRI, FEEDBACK, RAPOARTE ȘI STATISTICI</w:t>
      </w:r>
    </w:p>
    <w:p>
      <w:pPr>
        <w:ind w:firstLine="0" w:left="0"/>
      </w:pPr>
      <w:r>
        <w:rPr>
          <w:b/>
        </w:rPr>
        <w:t xml:space="preserve">35.1. </w:t>
      </w:r>
      <w:r>
        <w:t>Platforma poate permite afișarea, generarea ori administrarea de note, evaluări, feedback, rapoarte de progres, statistici, observații privind performanța Studentului, istorice de lecții sau alte instrumente de monitorizare.</w:t>
      </w:r>
    </w:p>
    <w:p>
      <w:pPr>
        <w:ind w:firstLine="0" w:left="0"/>
      </w:pPr>
      <w:r>
        <w:rPr>
          <w:b/>
        </w:rPr>
        <w:t xml:space="preserve">35.2. </w:t>
      </w:r>
      <w:r>
        <w:t>Astfel de informații au, de regulă, rol administrativ, pedagogic și informativ și nu reprezintă certificate oficiale, calificative recunoscute de autorități ori garanții privind promovarea examenelor.</w:t>
      </w:r>
    </w:p>
    <w:p>
      <w:pPr>
        <w:ind w:firstLine="0" w:left="0"/>
      </w:pPr>
      <w:r>
        <w:rPr>
          <w:b/>
        </w:rPr>
        <w:t xml:space="preserve">35.3. </w:t>
      </w:r>
      <w:r>
        <w:t>Instructorul este responsabil pentru conținutul evaluărilor și observațiilor introduse de acesta. EvoWare nu răspunde pentru caracterul corect, obiectiv, pedagogic adecvat ori complet al feedback-ului oferit de Instructor.</w:t>
      </w:r>
    </w:p>
    <w:p>
      <w:pPr>
        <w:ind w:firstLine="0" w:left="0"/>
      </w:pPr>
      <w:r>
        <w:rPr>
          <w:b/>
        </w:rPr>
        <w:t xml:space="preserve">35.4. </w:t>
      </w:r>
      <w:r>
        <w:t>Studentul recunoaște că rapoartele și statisticile generate automat de Platformă pot depinde de date introduse manual, de Date GPS, de loguri tehnice și de alte elemente care pot conține erori, decalaje sau aproximări.</w:t>
      </w:r>
    </w:p>
    <w:p>
      <w:pPr>
        <w:ind w:firstLine="0" w:left="0"/>
      </w:pPr>
      <w:r>
        <w:rPr>
          <w:b/>
        </w:rPr>
        <w:t xml:space="preserve">35.5. </w:t>
      </w:r>
      <w:r>
        <w:t>EvoWare poate utiliza informații agregate, anonimizate sau pseudonimizate pentru analize statistice, dezvoltarea produsului, benchmark intern și îmbunătățirea experienței de utilizare, cu respectarea legislației aplicabile.</w:t>
      </w:r>
    </w:p>
    <w:p>
      <w:pPr>
        <w:pStyle w:val="Heading1"/>
      </w:pPr>
      <w:r>
        <w:t>CAPITOLUL 36 – NOTIFICĂRI, COMUNICĂRI ELECTRONICE ȘI DOVADA TRANSMITERII</w:t>
      </w:r>
    </w:p>
    <w:p>
      <w:pPr>
        <w:ind w:firstLine="0" w:left="0"/>
      </w:pPr>
      <w:r>
        <w:rPr>
          <w:b/>
        </w:rPr>
        <w:t xml:space="preserve">36.1. </w:t>
      </w:r>
      <w:r>
        <w:t>Utilizatorii acceptă să primească notificări și comunicări electronice prin e-mail, SMS, notificări push, mesaje în aplicație, notificări de sistem sau alte mijloace tehnice puse la dispoziție de Platformă.</w:t>
      </w:r>
    </w:p>
    <w:p>
      <w:pPr>
        <w:ind w:firstLine="0" w:left="0"/>
      </w:pPr>
      <w:r>
        <w:rPr>
          <w:b/>
        </w:rPr>
        <w:t xml:space="preserve">36.2. </w:t>
      </w:r>
      <w:r>
        <w:t>EvoWare poate utiliza astfel de comunicări pentru confirmări operaționale, alerte de securitate, schimbări de parolă, remindere de lecții, solicitări documentare, actualizări ale T&amp;C, notificări privind contul, incidente sau alte mesaje relevante.</w:t>
      </w:r>
    </w:p>
    <w:p>
      <w:pPr>
        <w:ind w:firstLine="0" w:left="0"/>
      </w:pPr>
      <w:r>
        <w:rPr>
          <w:b/>
        </w:rPr>
        <w:t xml:space="preserve">36.3. </w:t>
      </w:r>
      <w:r>
        <w:t>Comunicările transmise la datele de contact furnizate de Utilizator se consideră valabil expediate, iar Utilizatorul suportă consecințele furnizării unor date de contact incorecte, incomplete ori neactualizate.</w:t>
      </w:r>
    </w:p>
    <w:p>
      <w:pPr>
        <w:ind w:firstLine="0" w:left="0"/>
      </w:pPr>
      <w:r>
        <w:rPr>
          <w:b/>
        </w:rPr>
        <w:t xml:space="preserve">36.4. </w:t>
      </w:r>
      <w:r>
        <w:t>EvoWare nu garantează livrarea efectivă ori citirea tuturor notificărilor, întrucât acestea pot depinde de infrastructura operatorilor telecom, de setările dispozitivului, de filtrele e-mail sau de alți factori externi.</w:t>
      </w:r>
    </w:p>
    <w:p>
      <w:pPr>
        <w:ind w:firstLine="0" w:left="0"/>
      </w:pPr>
      <w:r>
        <w:rPr>
          <w:b/>
        </w:rPr>
        <w:t xml:space="preserve">36.5. </w:t>
      </w:r>
      <w:r>
        <w:t>Logurile interne ale Platformei privind transmiterea unei notificări, generarea unui e-mail ori înregistrarea unei acțiuni tehnice pot constitui dovadă suficientă a efectuării demersului de comunicare, până la proba contrară.</w:t>
      </w:r>
    </w:p>
    <w:p>
      <w:pPr>
        <w:pStyle w:val="Heading1"/>
      </w:pPr>
      <w:r>
        <w:t>CAPITOLUL 37 – FUNCȚIONALITĂȚI BETA, TESTE, INTEGRĂRI ȘI SERVICII ALE TERȚILOR</w:t>
      </w:r>
    </w:p>
    <w:p>
      <w:pPr>
        <w:ind w:firstLine="0" w:left="0"/>
      </w:pPr>
      <w:r>
        <w:rPr>
          <w:b/>
        </w:rPr>
        <w:t xml:space="preserve">37.1. </w:t>
      </w:r>
      <w:r>
        <w:t>EvoWare poate pune la dispoziția Utilizatorilor funcționalități beta, experimentale, pilot, limitate ori aflate în testare.</w:t>
      </w:r>
    </w:p>
    <w:p>
      <w:pPr>
        <w:ind w:firstLine="0" w:left="0"/>
      </w:pPr>
      <w:r>
        <w:rPr>
          <w:b/>
        </w:rPr>
        <w:t xml:space="preserve">37.2. </w:t>
      </w:r>
      <w:r>
        <w:t>Astfel de funcționalități pot avea erori, limitări, modificări frecvente, indisponibilități ori documentație incompletă. Utilizarea lor se face exclusiv pe riscul Utilizatorului.</w:t>
      </w:r>
    </w:p>
    <w:p>
      <w:pPr>
        <w:ind w:firstLine="0" w:left="0"/>
      </w:pPr>
      <w:r>
        <w:rPr>
          <w:b/>
        </w:rPr>
        <w:t xml:space="preserve">37.3. </w:t>
      </w:r>
      <w:r>
        <w:t>Platforma poate integra servicii, hărți, cloud storage, notificări, sisteme de operare, camere, API-uri, biblioteci software ori alte componente furnizate de terți. EvoWare nu răspunde pentru funcționarea, securitatea, continuitatea, licențierea sau legalitatea serviciilor terților, în măsura permisă de lege.</w:t>
      </w:r>
    </w:p>
    <w:p>
      <w:pPr>
        <w:ind w:firstLine="0" w:left="0"/>
      </w:pPr>
      <w:r>
        <w:rPr>
          <w:b/>
        </w:rPr>
        <w:t xml:space="preserve">37.4. </w:t>
      </w:r>
      <w:r>
        <w:t>În cazul în care o funcționalitate a Platformei depinde de un serviciu terț care devine indisponibil, neconform ori incompatibil, EvoWare poate suspenda ori elimina acea funcționalitate fără răspundere.</w:t>
      </w:r>
    </w:p>
    <w:p>
      <w:pPr>
        <w:pStyle w:val="Heading1"/>
      </w:pPr>
      <w:r>
        <w:t>CAPITOLUL 38 – OFFLINE, SINCRONIZARE, PIERDERI DE DATE ȘI LIMITĂRI ALE DISPOZITIVELOR</w:t>
      </w:r>
    </w:p>
    <w:p>
      <w:pPr>
        <w:ind w:firstLine="0" w:left="0"/>
      </w:pPr>
      <w:r>
        <w:rPr>
          <w:b/>
        </w:rPr>
        <w:t xml:space="preserve">38.1. </w:t>
      </w:r>
      <w:r>
        <w:t>Unele funcționalități pot continua să opereze parțial fără conexiune la internet, prin stocare locală temporară. În aceste situații, sincronizarea ulterioară depinde de reluarea conexiunii, de integritatea aplicației, de spațiul de stocare disponibil și de alți factori tehnici.</w:t>
      </w:r>
    </w:p>
    <w:p>
      <w:pPr>
        <w:ind w:firstLine="0" w:left="0"/>
      </w:pPr>
      <w:r>
        <w:rPr>
          <w:b/>
        </w:rPr>
        <w:t xml:space="preserve">38.2. </w:t>
      </w:r>
      <w:r>
        <w:t>EvoWare nu garantează că datele colectate offline vor fi sincronizate integral ori corect și nu răspunde pentru pierderi, întârzieri sau dublări de date cauzate de limitările dispozitivului, de oprirea aplicației, de eliminarea permisiunilor, de lipsa spațiului sau de alte cauze externe.</w:t>
      </w:r>
    </w:p>
    <w:p>
      <w:pPr>
        <w:ind w:firstLine="0" w:left="0"/>
      </w:pPr>
      <w:r>
        <w:rPr>
          <w:b/>
        </w:rPr>
        <w:t xml:space="preserve">38.3. </w:t>
      </w:r>
      <w:r>
        <w:t>Utilizatorul este responsabil să mențină dispozitive compatibile, actualizate și securizate, precum și să permită accesul la resursele tehnice necesare funcționării Platformei, inclusiv locație, cameră, stocare, notificări și rețea, în măsura în care dorește utilizarea funcțiilor aferente.</w:t>
      </w:r>
    </w:p>
    <w:p>
      <w:pPr>
        <w:pStyle w:val="Heading1"/>
      </w:pPr>
      <w:r>
        <w:t>CAPITOLUL 39 – PREVENIREA FRAUDEI, ABUZULUI ȘI ELUDĂRII PLATFORMEI</w:t>
      </w:r>
    </w:p>
    <w:p>
      <w:pPr>
        <w:ind w:firstLine="0" w:left="0"/>
      </w:pPr>
      <w:r>
        <w:rPr>
          <w:b/>
        </w:rPr>
        <w:t xml:space="preserve">39.1. </w:t>
      </w:r>
      <w:r>
        <w:t>EvoWare poate implementa sisteme automate și manuale de detectare a fraudei, a comportamentelor anormale, a activităților suspecte ori a tentativelor de eludare a Platformei.</w:t>
      </w:r>
    </w:p>
    <w:p>
      <w:pPr>
        <w:ind w:firstLine="0" w:left="0"/>
      </w:pPr>
      <w:r>
        <w:rPr>
          <w:b/>
        </w:rPr>
        <w:t xml:space="preserve">39.2. </w:t>
      </w:r>
      <w:r>
        <w:t>Cu titlu exemplificativ, pot fi considerate indicii de fraudă sau abuz:</w:t>
      </w:r>
    </w:p>
    <w:p>
      <w:pPr>
        <w:jc w:val="both"/>
      </w:pPr>
      <w:r>
        <w:t>a) utilizarea unor date de identitate inconsecvente;</w:t>
      </w:r>
    </w:p>
    <w:p>
      <w:pPr>
        <w:jc w:val="both"/>
      </w:pPr>
      <w:r>
        <w:t>b) crearea de conturi multiple fără justificare;</w:t>
      </w:r>
    </w:p>
    <w:p>
      <w:pPr>
        <w:jc w:val="both"/>
      </w:pPr>
      <w:r>
        <w:t>c) modificări repetitive și nejustificate ale statusurilor lecțiilor;</w:t>
      </w:r>
    </w:p>
    <w:p>
      <w:pPr>
        <w:jc w:val="both"/>
      </w:pPr>
      <w:r>
        <w:t>d) activitate aparent simulată ori necorelată cu Datele GPS;</w:t>
      </w:r>
    </w:p>
    <w:p>
      <w:pPr>
        <w:jc w:val="both"/>
      </w:pPr>
      <w:r>
        <w:t>e) încercarea de a ocoli evidența lecțiilor prin comunicare sistematică în afara Platformei;</w:t>
      </w:r>
    </w:p>
    <w:p>
      <w:pPr>
        <w:jc w:val="both"/>
      </w:pPr>
      <w:r>
        <w:t>f) încărcarea de documente suspecte;</w:t>
      </w:r>
    </w:p>
    <w:p>
      <w:pPr>
        <w:jc w:val="both"/>
      </w:pPr>
      <w:r>
        <w:t>g) încercări de manipulare a istoricului de activitate.</w:t>
      </w:r>
    </w:p>
    <w:p>
      <w:pPr>
        <w:ind w:firstLine="0" w:left="0"/>
      </w:pPr>
      <w:r>
        <w:rPr>
          <w:b/>
        </w:rPr>
        <w:t xml:space="preserve">39.3. </w:t>
      </w:r>
      <w:r>
        <w:t>EvoWare poate lua măsuri preventive, inclusiv blocarea temporară a anumitor funcționalități, solicitarea de verificări suplimentare, marcarea contului pentru audit sau suspendarea imediată.</w:t>
      </w:r>
    </w:p>
    <w:p>
      <w:pPr>
        <w:ind w:firstLine="0" w:left="0"/>
      </w:pPr>
      <w:r>
        <w:rPr>
          <w:b/>
        </w:rPr>
        <w:t xml:space="preserve">39.4. </w:t>
      </w:r>
      <w:r>
        <w:t>În măsura permisă de lege, EvoWare nu datorează despăgubiri pentru măsurile rezonabile adoptate în scop antifraudă, chiar dacă acestea generează întârzieri, inconveniente sau imposibilitatea temporară de utilizare.</w:t>
      </w:r>
    </w:p>
    <w:p>
      <w:pPr>
        <w:pStyle w:val="Heading1"/>
      </w:pPr>
      <w:r>
        <w:t>CAPITOLUL 40 – AUDIT, VERIFICARE ȘI DREPTUL DE INVESTIGAȚIE INTERNĂ</w:t>
      </w:r>
    </w:p>
    <w:p>
      <w:pPr>
        <w:ind w:firstLine="0" w:left="0"/>
      </w:pPr>
      <w:r>
        <w:rPr>
          <w:b/>
        </w:rPr>
        <w:t xml:space="preserve">40.1. </w:t>
      </w:r>
      <w:r>
        <w:t>Pentru protejarea Platformei, a celorlalți Utilizatori și a intereselor legitime ale Societății, EvoWare își rezervă dreptul de a efectua verificări și investigații interne cu privire la modul de utilizare a Platformei.</w:t>
      </w:r>
    </w:p>
    <w:p>
      <w:pPr>
        <w:ind w:firstLine="0" w:left="0"/>
      </w:pPr>
      <w:r>
        <w:rPr>
          <w:b/>
        </w:rPr>
        <w:t xml:space="preserve">40.2. </w:t>
      </w:r>
      <w:r>
        <w:t>În acest scop, EvoWare poate analiza conturi, Documente, loguri, Date GPS, Înregistrări Video, metadate, istorice de modificări și comunicări realizate prin Platformă.</w:t>
      </w:r>
    </w:p>
    <w:p>
      <w:pPr>
        <w:ind w:firstLine="0" w:left="0"/>
      </w:pPr>
      <w:r>
        <w:rPr>
          <w:b/>
        </w:rPr>
        <w:t xml:space="preserve">40.3. </w:t>
      </w:r>
      <w:r>
        <w:t>Utilizatorul are obligația de a coopera cu bună-credință la orice investigație internă rezonabilă, inclusiv prin furnizarea de clarificări și documente suplimentare.</w:t>
      </w:r>
    </w:p>
    <w:p>
      <w:pPr>
        <w:ind w:firstLine="0" w:left="0"/>
      </w:pPr>
      <w:r>
        <w:rPr>
          <w:b/>
        </w:rPr>
        <w:t xml:space="preserve">40.4. </w:t>
      </w:r>
      <w:r>
        <w:t>Refuzul de cooperare, răspunsurile evasive, furnizarea de date false ori încercarea de a împiedica investigația pot constitui încălcări grave ale Contractului.</w:t>
      </w:r>
    </w:p>
    <w:p>
      <w:pPr>
        <w:pStyle w:val="Heading1"/>
      </w:pPr>
      <w:r>
        <w:t>CAPITOLUL 41 – CONFIDENȚIALITATE ȘI UTILIZAREA DATELOR ÎNTRE UTILIZATORI</w:t>
      </w:r>
    </w:p>
    <w:p>
      <w:pPr>
        <w:ind w:firstLine="0" w:left="0"/>
      </w:pPr>
      <w:r>
        <w:rPr>
          <w:b/>
        </w:rPr>
        <w:t xml:space="preserve">41.1. </w:t>
      </w:r>
      <w:r>
        <w:t>Datele și informațiile la care Utilizatorii au acces prin intermediul Platformei trebuie utilizate exclusiv în scopul legitim aferent relației de instruire și administrării acesteia.</w:t>
      </w:r>
    </w:p>
    <w:p>
      <w:pPr>
        <w:ind w:firstLine="0" w:left="0"/>
      </w:pPr>
      <w:r>
        <w:rPr>
          <w:b/>
        </w:rPr>
        <w:t xml:space="preserve">41.2. </w:t>
      </w:r>
      <w:r>
        <w:t>Este interzisă colectarea, exportarea, copierea, distribuirea sau utilizarea datelor altor Utilizatori în scopuri comerciale, de marketing, hărțuire, profilare neautorizată, concurență neloială ori orice alt scop incompatibil cu funcționarea Platformei.</w:t>
      </w:r>
    </w:p>
    <w:p>
      <w:pPr>
        <w:ind w:firstLine="0" w:left="0"/>
      </w:pPr>
      <w:r>
        <w:rPr>
          <w:b/>
        </w:rPr>
        <w:t xml:space="preserve">41.3. </w:t>
      </w:r>
      <w:r>
        <w:t>Instructorii nu pot utiliza datele Studenților pentru a desfășura campanii comerciale neautorizate, a-i contacta în afara scopului legitim al relației de instruire sau a construi baze de date proprii prin extragere sistematică din Platformă.</w:t>
      </w:r>
    </w:p>
    <w:p>
      <w:pPr>
        <w:ind w:firstLine="0" w:left="0"/>
      </w:pPr>
      <w:r>
        <w:rPr>
          <w:b/>
        </w:rPr>
        <w:t xml:space="preserve">41.4. </w:t>
      </w:r>
      <w:r>
        <w:t>Studenții nu pot publica, distribui ori exploata fără drept datele personale, documentele, imaginile, numărul de telefon sau alte informații privind Instructorii ori alte persoane implicate.</w:t>
      </w:r>
    </w:p>
    <w:p>
      <w:pPr>
        <w:pStyle w:val="Heading1"/>
      </w:pPr>
      <w:r>
        <w:t>CAPITOLUL 42 – MARKETING, TESTIMONIALE, IMAGINI ȘI CONȚINUT GENERAT DE UTILIZATORI</w:t>
      </w:r>
    </w:p>
    <w:p>
      <w:pPr>
        <w:ind w:firstLine="0" w:left="0"/>
      </w:pPr>
      <w:r>
        <w:rPr>
          <w:b/>
        </w:rPr>
        <w:t xml:space="preserve">42.1. </w:t>
      </w:r>
      <w:r>
        <w:t>În măsura în care Utilizatorul transmite în mod voluntar recenzii, testimoniale, sugestii, capturi de ecran ori alt Conținut referitor la Platformă, acesta acordă EvoWare o licență neexclusivă, gratuită, teritorial nelimitată și pe durata protecției legale aplicabile pentru utilizarea acelui Conținut în scopuri de promovare, analiză, suport și dezvoltare, cu respectarea drepturilor legale ce nu pot fi cedate.</w:t>
      </w:r>
    </w:p>
    <w:p>
      <w:pPr>
        <w:ind w:firstLine="0" w:left="0"/>
      </w:pPr>
      <w:r>
        <w:rPr>
          <w:b/>
        </w:rPr>
        <w:t xml:space="preserve">42.2. </w:t>
      </w:r>
      <w:r>
        <w:t>EvoWare nu va utiliza în scopuri publicitare imagini sau înregistrări ce identifică direct persoane, în lipsa unui temei legal adecvat, atunci când un asemenea temei este necesar.</w:t>
      </w:r>
    </w:p>
    <w:p>
      <w:pPr>
        <w:ind w:firstLine="0" w:left="0"/>
      </w:pPr>
      <w:r>
        <w:rPr>
          <w:b/>
        </w:rPr>
        <w:t xml:space="preserve">42.3. </w:t>
      </w:r>
      <w:r>
        <w:t>Sugestiile, ideile, feedback-ul și propunerile transmise de Utilizatori pot fi utilizate de EvoWare fără obligația de compensare și fără obligația de a implementa respectivele idei.</w:t>
      </w:r>
    </w:p>
    <w:p>
      <w:pPr>
        <w:pStyle w:val="Heading1"/>
      </w:pPr>
      <w:r>
        <w:t>CAPITOLUL 43 – PROTECȚIA CONSUMATORULUI ȘI INFORMARE PRECONTRACTUALĂ</w:t>
      </w:r>
    </w:p>
    <w:p>
      <w:pPr>
        <w:ind w:firstLine="0" w:left="0"/>
      </w:pPr>
      <w:r>
        <w:rPr>
          <w:b/>
        </w:rPr>
        <w:t xml:space="preserve">43.1. </w:t>
      </w:r>
      <w:r>
        <w:t>În măsura în care Studentul are calitatea de consumator în sensul legii, acesta beneficiază de protecția conferită de normele imperative aplicabile.</w:t>
      </w:r>
    </w:p>
    <w:p>
      <w:pPr>
        <w:ind w:firstLine="0" w:left="0"/>
      </w:pPr>
      <w:r>
        <w:rPr>
          <w:b/>
        </w:rPr>
        <w:t xml:space="preserve">43.2. </w:t>
      </w:r>
      <w:r>
        <w:t>Utilizatorul înțelege, totuși, că EvoWare furnizează Servicii Digitale distincte de raportul de instruire practică dintre Student și Instructor, iar drepturile consumatorului trebuie analizate prin raportare la natura exactă a fiecărei relații juridice.</w:t>
      </w:r>
    </w:p>
    <w:p>
      <w:pPr>
        <w:ind w:firstLine="0" w:left="0"/>
      </w:pPr>
      <w:r>
        <w:rPr>
          <w:b/>
        </w:rPr>
        <w:t xml:space="preserve">43.3. </w:t>
      </w:r>
      <w:r>
        <w:t>În măsura permisă de lege, începutul utilizării efective a Serviciilor Digitale imediat după acceptarea T&amp;C poate conduce la pierderea dreptului de retragere pentru partea deja executată a serviciului digital, dacă și în condițiile în care legea recunoaște un astfel de efect.</w:t>
      </w:r>
    </w:p>
    <w:p>
      <w:pPr>
        <w:ind w:firstLine="0" w:left="0"/>
      </w:pPr>
      <w:r>
        <w:rPr>
          <w:b/>
        </w:rPr>
        <w:t xml:space="preserve">43.4. </w:t>
      </w:r>
      <w:r>
        <w:t>Nicio prevedere a prezentului document nu urmărește restrângerea drepturilor consumatorilor în afara limitelor permise de lege. În caz de conflict între o clauză contractuală și o normă imperativă de protecție a consumatorului, prevalează norma imperativă.</w:t>
      </w:r>
    </w:p>
    <w:p>
      <w:pPr>
        <w:pStyle w:val="Heading1"/>
      </w:pPr>
      <w:r>
        <w:t>CAPITOLUL 44 – SOLUȚIONAREA ALTERNATIVĂ A LITIGIILOR</w:t>
      </w:r>
    </w:p>
    <w:p>
      <w:pPr>
        <w:ind w:firstLine="0" w:left="0"/>
      </w:pPr>
      <w:r>
        <w:rPr>
          <w:b/>
        </w:rPr>
        <w:t xml:space="preserve">44.1. </w:t>
      </w:r>
      <w:r>
        <w:t>Înaintea sesizării instanțelor, Utilizatorii sunt încurajați să formuleze o plângere internă către EvoWare și, acolo unde este relevant, să încerce o soluționare amiabilă cu Instructorul ori cu Școala de Șoferi.</w:t>
      </w:r>
    </w:p>
    <w:p>
      <w:pPr>
        <w:ind w:firstLine="0" w:left="0"/>
      </w:pPr>
      <w:r>
        <w:rPr>
          <w:b/>
        </w:rPr>
        <w:t xml:space="preserve">44.2. </w:t>
      </w:r>
      <w:r>
        <w:t>În cazul consumatorilor, aceștia pot apela, dacă apreciază necesar și în condițiile legii, la mecanisme de soluționare alternativă a litigiilor disponibile în România sau la platformele europene aplicabile, fără ca EvoWare să fie obligată să accepte o anumită procedură în afara cazurilor impuse legal.</w:t>
      </w:r>
    </w:p>
    <w:p>
      <w:pPr>
        <w:ind w:firstLine="0" w:left="0"/>
      </w:pPr>
      <w:r>
        <w:rPr>
          <w:b/>
        </w:rPr>
        <w:t xml:space="preserve">44.3. </w:t>
      </w:r>
      <w:r>
        <w:t>Participarea EvoWare la o procedură amiabilă ori alternativă nu constituie recunoașterea vreunei răspunderi.</w:t>
      </w:r>
    </w:p>
    <w:p>
      <w:pPr>
        <w:pStyle w:val="Heading1"/>
      </w:pPr>
      <w:r>
        <w:t>CAPITOLUL 45 – DISPOZIȚII FINALE SUPLIMENTARE</w:t>
      </w:r>
    </w:p>
    <w:p>
      <w:pPr>
        <w:ind w:firstLine="0" w:left="0"/>
      </w:pPr>
      <w:r>
        <w:rPr>
          <w:b/>
        </w:rPr>
        <w:t xml:space="preserve">45.1. </w:t>
      </w:r>
      <w:r>
        <w:t>Nicio dispoziție din prezentul Contract nu poate fi interpretată în sensul creării unei societăți, asocieri în participațiune, relații de mandat, raport de muncă ori reprezentare între EvoWare și Utilizatori, cu excepția cazurilor prevăzute expres și obligatoriu de lege.</w:t>
      </w:r>
    </w:p>
    <w:p>
      <w:pPr>
        <w:ind w:firstLine="0" w:left="0"/>
      </w:pPr>
      <w:r>
        <w:rPr>
          <w:b/>
        </w:rPr>
        <w:t xml:space="preserve">45.2. </w:t>
      </w:r>
      <w:r>
        <w:t>În cazul în care o anumită funcționalitate a Platformei este descrisă în documentații, materiale de ajutor, FAQ sau ecrane informative, aceste descrieri au caracter orientativ și tehnic. În caz de neconcordanță, prezentele T&amp;C prevalează.</w:t>
      </w:r>
    </w:p>
    <w:p>
      <w:pPr>
        <w:ind w:firstLine="0" w:left="0"/>
      </w:pPr>
      <w:r>
        <w:rPr>
          <w:b/>
        </w:rPr>
        <w:t xml:space="preserve">45.3. </w:t>
      </w:r>
      <w:r>
        <w:t>Orice traducere a prezentului document în altă limbă are rol de informare. În caz de divergență de interpretare, versiunea în limba română prevalează.</w:t>
      </w:r>
    </w:p>
    <w:p>
      <w:pPr>
        <w:ind w:firstLine="0" w:left="0"/>
      </w:pPr>
      <w:r>
        <w:rPr>
          <w:b/>
        </w:rPr>
        <w:t xml:space="preserve">45.4. </w:t>
      </w:r>
      <w:r>
        <w:t>Prezentul document, împreună cu politicile complementare la care face trimitere, reprezintă întreaga înțelegere dintre EvoWare și Utilizator privind utilizarea Platformei și înlocuiește orice discuții, înțelegeri sau comunicări anterioare cu același obiect.</w:t>
      </w:r>
    </w:p>
    <w:p>
      <w:pPr>
        <w:ind w:firstLine="0" w:left="0"/>
      </w:pPr>
      <w:r>
        <w:rPr>
          <w:b/>
        </w:rPr>
        <w:t xml:space="preserve">45.5. </w:t>
      </w:r>
      <w:r>
        <w:t>Utilizatorul confirmă că a avut posibilitatea efectivă de a citi prezentul document într-un ritm rezonabil, de a solicita clarificări și de a decide în cunoștință de cauză dacă utilizează sau nu Platforma.</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Șofer Mentor – Termeni și Condiții Generale | Pagina </w:t>
    </w:r>
    <w:r>
      <w:fldChar w:fldCharType="begin"/>
      <w:instrText xml:space="preserve">PAGE</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eastAsia="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Times New Roman" w:hAnsi="Times New Roman" w:eastAsia="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